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44" w:rsidRPr="00B64044" w:rsidRDefault="00B64044" w:rsidP="00B64044">
      <w:r w:rsidRPr="00B64044">
        <w:rPr>
          <w:noProof/>
          <w:lang w:eastAsia="en-GB"/>
        </w:rPr>
        <mc:AlternateContent>
          <mc:Choice Requires="wpg">
            <w:drawing>
              <wp:anchor distT="0" distB="0" distL="114300" distR="114300" simplePos="0" relativeHeight="251659264" behindDoc="1" locked="0" layoutInCell="1" allowOverlap="1" wp14:anchorId="070C64C2" wp14:editId="01821F47">
                <wp:simplePos x="0" y="0"/>
                <wp:positionH relativeFrom="page">
                  <wp:posOffset>-102413</wp:posOffset>
                </wp:positionH>
                <wp:positionV relativeFrom="page">
                  <wp:posOffset>-87782</wp:posOffset>
                </wp:positionV>
                <wp:extent cx="7677150" cy="1078230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77150" cy="10782300"/>
                          <a:chOff x="76867" y="-1353647"/>
                          <a:chExt cx="7056994" cy="10413192"/>
                        </a:xfrm>
                      </wpg:grpSpPr>
                      <wps:wsp>
                        <wps:cNvPr id="194" name="Rectangle 194"/>
                        <wps:cNvSpPr/>
                        <wps:spPr>
                          <a:xfrm>
                            <a:off x="76867" y="-1353647"/>
                            <a:ext cx="7056994" cy="828151"/>
                          </a:xfrm>
                          <a:prstGeom prst="rect">
                            <a:avLst/>
                          </a:prstGeom>
                          <a:solidFill>
                            <a:srgbClr val="EC05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94562" y="7139097"/>
                            <a:ext cx="7039299" cy="1920448"/>
                          </a:xfrm>
                          <a:prstGeom prst="rect">
                            <a:avLst/>
                          </a:prstGeom>
                          <a:solidFill>
                            <a:srgbClr val="EC05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188701" y="2109176"/>
                            <a:ext cx="6858000" cy="292599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4044" w:rsidRDefault="00B64044" w:rsidP="004F70A8">
                              <w:pPr>
                                <w:jc w:val="center"/>
                                <w:rPr>
                                  <w:b/>
                                  <w:sz w:val="48"/>
                                </w:rPr>
                              </w:pPr>
                              <w:bookmarkStart w:id="0" w:name="_Toc68708729"/>
                              <w:bookmarkStart w:id="1" w:name="_Toc69719156"/>
                              <w:bookmarkStart w:id="2" w:name="_Toc70111564"/>
                              <w:bookmarkStart w:id="3" w:name="_Toc70325848"/>
                              <w:bookmarkStart w:id="4" w:name="_Toc70410573"/>
                              <w:bookmarkStart w:id="5" w:name="_Toc70671167"/>
                              <w:bookmarkStart w:id="6" w:name="_Toc70671208"/>
                              <w:bookmarkStart w:id="7" w:name="_Toc72154066"/>
                              <w:bookmarkStart w:id="8" w:name="_Toc72154453"/>
                              <w:bookmarkStart w:id="9" w:name="_Toc72759597"/>
                              <w:bookmarkStart w:id="10" w:name="_Toc73605541"/>
                              <w:bookmarkStart w:id="11" w:name="_Toc73617887"/>
                              <w:bookmarkStart w:id="12" w:name="_Toc73620864"/>
                              <w:r>
                                <w:rPr>
                                  <w:b/>
                                  <w:sz w:val="48"/>
                                </w:rPr>
                                <w:t>Linking Generations Northern Ireland Candidate Information Pack for the post of:</w:t>
                              </w:r>
                            </w:p>
                            <w:p w:rsidR="00B64044" w:rsidRDefault="00075706" w:rsidP="00B64044">
                              <w:pPr>
                                <w:ind w:firstLine="567"/>
                                <w:jc w:val="center"/>
                                <w:rPr>
                                  <w:b/>
                                  <w:i/>
                                  <w:color w:val="FF3399"/>
                                  <w:sz w:val="48"/>
                                </w:rPr>
                              </w:pPr>
                              <w:r>
                                <w:rPr>
                                  <w:b/>
                                  <w:i/>
                                  <w:color w:val="FF3399"/>
                                  <w:sz w:val="48"/>
                                </w:rPr>
                                <w:t>LGNI Regional Development Worker</w:t>
                              </w:r>
                            </w:p>
                            <w:p w:rsidR="004F70A8" w:rsidRDefault="00BE7201" w:rsidP="00B64044">
                              <w:pPr>
                                <w:ind w:firstLine="567"/>
                                <w:jc w:val="center"/>
                                <w:rPr>
                                  <w:b/>
                                  <w:i/>
                                  <w:color w:val="FF3399"/>
                                  <w:sz w:val="48"/>
                                </w:rPr>
                              </w:pPr>
                              <w:r>
                                <w:rPr>
                                  <w:b/>
                                  <w:i/>
                                  <w:color w:val="FF3399"/>
                                  <w:sz w:val="48"/>
                                </w:rPr>
                                <w:t>28</w:t>
                              </w:r>
                              <w:r w:rsidR="00075706">
                                <w:rPr>
                                  <w:b/>
                                  <w:i/>
                                  <w:color w:val="FF3399"/>
                                  <w:sz w:val="48"/>
                                </w:rPr>
                                <w:t xml:space="preserve"> hours </w:t>
                              </w:r>
                              <w:r>
                                <w:rPr>
                                  <w:b/>
                                  <w:i/>
                                  <w:color w:val="FF3399"/>
                                  <w:sz w:val="48"/>
                                </w:rPr>
                                <w:t>per week</w:t>
                              </w:r>
                              <w:r w:rsidR="00841144">
                                <w:rPr>
                                  <w:b/>
                                  <w:i/>
                                  <w:color w:val="FF3399"/>
                                  <w:sz w:val="48"/>
                                </w:rPr>
                                <w:t xml:space="preserve">, </w:t>
                              </w:r>
                            </w:p>
                            <w:p w:rsidR="00841144" w:rsidRDefault="004F70A8" w:rsidP="00B64044">
                              <w:pPr>
                                <w:ind w:firstLine="567"/>
                                <w:jc w:val="center"/>
                                <w:rPr>
                                  <w:b/>
                                  <w:i/>
                                  <w:color w:val="FF3399"/>
                                  <w:sz w:val="48"/>
                                </w:rPr>
                              </w:pPr>
                              <w:r>
                                <w:rPr>
                                  <w:b/>
                                  <w:i/>
                                  <w:color w:val="FF3399"/>
                                  <w:sz w:val="48"/>
                                </w:rPr>
                                <w:t>Salary £21,211 (FTE £27,271)</w:t>
                              </w:r>
                            </w:p>
                            <w:p w:rsidR="004F70A8" w:rsidRDefault="004F70A8" w:rsidP="00B64044">
                              <w:pPr>
                                <w:ind w:firstLine="567"/>
                                <w:jc w:val="center"/>
                                <w:rPr>
                                  <w:b/>
                                  <w:i/>
                                  <w:color w:val="FF3399"/>
                                  <w:sz w:val="48"/>
                                </w:rPr>
                              </w:pPr>
                              <w:r>
                                <w:rPr>
                                  <w:b/>
                                  <w:i/>
                                  <w:color w:val="FF3399"/>
                                  <w:sz w:val="48"/>
                                </w:rPr>
                                <w:t>20 days (FTE</w:t>
                              </w:r>
                              <w:r w:rsidRPr="004F70A8">
                                <w:rPr>
                                  <w:b/>
                                  <w:i/>
                                  <w:color w:val="FF3399"/>
                                  <w:sz w:val="48"/>
                                </w:rPr>
                                <w:t xml:space="preserve"> 26 days)</w:t>
                              </w:r>
                              <w:r>
                                <w:rPr>
                                  <w:b/>
                                  <w:i/>
                                  <w:color w:val="FF3399"/>
                                  <w:sz w:val="48"/>
                                </w:rPr>
                                <w:t xml:space="preserve"> + Bank Holidays</w:t>
                              </w:r>
                            </w:p>
                            <w:p w:rsidR="00841144" w:rsidRDefault="00841144" w:rsidP="00B64044">
                              <w:pPr>
                                <w:ind w:firstLine="567"/>
                                <w:jc w:val="center"/>
                                <w:rPr>
                                  <w:b/>
                                  <w:i/>
                                  <w:color w:val="FF3399"/>
                                  <w:sz w:val="48"/>
                                </w:rPr>
                              </w:pPr>
                            </w:p>
                            <w:p w:rsidR="0004201C" w:rsidRPr="00B64044" w:rsidRDefault="0004201C" w:rsidP="0004201C">
                              <w:pPr>
                                <w:rPr>
                                  <w:b/>
                                  <w:i/>
                                  <w:color w:val="FF3399"/>
                                  <w:sz w:val="48"/>
                                </w:rPr>
                              </w:pPr>
                            </w:p>
                            <w:bookmarkEnd w:id="0"/>
                            <w:bookmarkEnd w:id="1"/>
                            <w:bookmarkEnd w:id="2"/>
                            <w:bookmarkEnd w:id="3"/>
                            <w:bookmarkEnd w:id="4"/>
                            <w:bookmarkEnd w:id="5"/>
                            <w:bookmarkEnd w:id="6"/>
                            <w:bookmarkEnd w:id="7"/>
                            <w:bookmarkEnd w:id="8"/>
                            <w:bookmarkEnd w:id="9"/>
                            <w:bookmarkEnd w:id="10"/>
                            <w:bookmarkEnd w:id="11"/>
                            <w:bookmarkEnd w:id="12"/>
                            <w:p w:rsidR="00B64044" w:rsidRDefault="00B64044" w:rsidP="00B64044">
                              <w:pPr>
                                <w:ind w:firstLine="567"/>
                                <w:jc w:val="center"/>
                                <w:rPr>
                                  <w:b/>
                                  <w:sz w:val="44"/>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70C64C2" id="Group 193" o:spid="_x0000_s1026" style="position:absolute;margin-left:-8.05pt;margin-top:-6.9pt;width:604.5pt;height:849pt;z-index:-251657216;mso-position-horizontal-relative:page;mso-position-vertical-relative:page" coordorigin="768,-13536" coordsize="70569,104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">
                <v:rect id="Rectangle 194" o:spid="_x0000_s1027" style="position:absolute;left:768;top:-13536;width:70570;height:8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2vVcQA&#10;AADcAAAADwAAAGRycy9kb3ducmV2LnhtbERPTWvCQBC9C/0PyxR6002K1pq6kRKQVlBorSDexuw0&#10;CWZnQ3Yb4793hYK3ebzPmS96U4uOWldZVhCPIhDEudUVFwp2P8vhKwjnkTXWlknBhRws0ofBHBNt&#10;z/xN3dYXIoSwS1BB6X2TSOnykgy6kW2IA/drW4M+wLaQusVzCDe1fI6iF2mw4tBQYkNZSflp+2cU&#10;TKPCufUx22/0ZPoRf50O69VxpdTTY//+BsJT7+/if/enDvNnY7g9Ey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9r1XEAAAA3AAAAA8AAAAAAAAAAAAAAAAAmAIAAGRycy9k&#10;b3ducmV2LnhtbFBLBQYAAAAABAAEAPUAAACJAwAAAAA=&#10;" fillcolor="#ec058e" stroked="f" strokeweight="1pt"/>
                <v:rect id="Rectangle 195" o:spid="_x0000_s1028" style="position:absolute;left:945;top:71390;width:70393;height:192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4tcAA&#10;AADcAAAADwAAAGRycy9kb3ducmV2LnhtbERPTWsCMRC9C/0PYQreNFuhardGKcWqN9EWeh0242Zx&#10;M1k2Me7+eyMI3ubxPmex6mwtIrW+cqzgbZyBIC6crrhU8Pf7M5qD8AFZY+2YFPTkYbV8GSww1+7K&#10;B4rHUIoUwj5HBSaEJpfSF4Ys+rFriBN3cq3FkGBbSt3iNYXbWk6ybCotVpwaDDb0bag4Hy9WwWlj&#10;1nuK697vYuzPdrbVpv9XavjafX2CCNSFp/jh3uk0/+Md7s+kC+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D4tcAAAADcAAAADwAAAAAAAAAAAAAAAACYAgAAZHJzL2Rvd25y&#10;ZXYueG1sUEsFBgAAAAAEAAQA9QAAAIUDAAAAAA==&#10;" fillcolor="#ec058e" stroked="f" strokeweight="1pt">
                  <v:textbox inset="36pt,57.6pt,36pt,36pt">
                    <w:txbxContent>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p w:rsidR="00B64044" w:rsidRDefault="00B64044" w:rsidP="00B64044">
                        <w:pPr>
                          <w:pStyle w:val="NoSpacing"/>
                        </w:pPr>
                      </w:p>
                    </w:txbxContent>
                  </v:textbox>
                </v:rect>
                <v:shapetype id="_x0000_t202" coordsize="21600,21600" o:spt="202" path="m,l,21600r21600,l21600,xe">
                  <v:stroke joinstyle="miter"/>
                  <v:path gradientshapeok="t" o:connecttype="rect"/>
                </v:shapetype>
                <v:shape id="Text Box 196" o:spid="_x0000_s1029" type="#_x0000_t202" style="position:absolute;left:1887;top:21091;width:68580;height:29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B64044" w:rsidRDefault="00B64044" w:rsidP="004F70A8">
                        <w:pPr>
                          <w:jc w:val="center"/>
                          <w:rPr>
                            <w:b/>
                            <w:sz w:val="48"/>
                          </w:rPr>
                        </w:pPr>
                        <w:bookmarkStart w:id="13" w:name="_Toc68708729"/>
                        <w:bookmarkStart w:id="14" w:name="_Toc69719156"/>
                        <w:bookmarkStart w:id="15" w:name="_Toc70111564"/>
                        <w:bookmarkStart w:id="16" w:name="_Toc70325848"/>
                        <w:bookmarkStart w:id="17" w:name="_Toc70410573"/>
                        <w:bookmarkStart w:id="18" w:name="_Toc70671167"/>
                        <w:bookmarkStart w:id="19" w:name="_Toc70671208"/>
                        <w:bookmarkStart w:id="20" w:name="_Toc72154066"/>
                        <w:bookmarkStart w:id="21" w:name="_Toc72154453"/>
                        <w:bookmarkStart w:id="22" w:name="_Toc72759597"/>
                        <w:bookmarkStart w:id="23" w:name="_Toc73605541"/>
                        <w:bookmarkStart w:id="24" w:name="_Toc73617887"/>
                        <w:bookmarkStart w:id="25" w:name="_Toc73620864"/>
                        <w:r>
                          <w:rPr>
                            <w:b/>
                            <w:sz w:val="48"/>
                          </w:rPr>
                          <w:t>Linking Generations Northern Ireland Candidate Information Pack for the post of:</w:t>
                        </w:r>
                      </w:p>
                      <w:p w:rsidR="00B64044" w:rsidRDefault="00075706" w:rsidP="00B64044">
                        <w:pPr>
                          <w:ind w:firstLine="567"/>
                          <w:jc w:val="center"/>
                          <w:rPr>
                            <w:b/>
                            <w:i/>
                            <w:color w:val="FF3399"/>
                            <w:sz w:val="48"/>
                          </w:rPr>
                        </w:pPr>
                        <w:r>
                          <w:rPr>
                            <w:b/>
                            <w:i/>
                            <w:color w:val="FF3399"/>
                            <w:sz w:val="48"/>
                          </w:rPr>
                          <w:t>LGNI Regional Development Worker</w:t>
                        </w:r>
                      </w:p>
                      <w:p w:rsidR="004F70A8" w:rsidRDefault="00BE7201" w:rsidP="00B64044">
                        <w:pPr>
                          <w:ind w:firstLine="567"/>
                          <w:jc w:val="center"/>
                          <w:rPr>
                            <w:b/>
                            <w:i/>
                            <w:color w:val="FF3399"/>
                            <w:sz w:val="48"/>
                          </w:rPr>
                        </w:pPr>
                        <w:r>
                          <w:rPr>
                            <w:b/>
                            <w:i/>
                            <w:color w:val="FF3399"/>
                            <w:sz w:val="48"/>
                          </w:rPr>
                          <w:t>28</w:t>
                        </w:r>
                        <w:r w:rsidR="00075706">
                          <w:rPr>
                            <w:b/>
                            <w:i/>
                            <w:color w:val="FF3399"/>
                            <w:sz w:val="48"/>
                          </w:rPr>
                          <w:t xml:space="preserve"> hours </w:t>
                        </w:r>
                        <w:r>
                          <w:rPr>
                            <w:b/>
                            <w:i/>
                            <w:color w:val="FF3399"/>
                            <w:sz w:val="48"/>
                          </w:rPr>
                          <w:t>per week</w:t>
                        </w:r>
                        <w:r w:rsidR="00841144">
                          <w:rPr>
                            <w:b/>
                            <w:i/>
                            <w:color w:val="FF3399"/>
                            <w:sz w:val="48"/>
                          </w:rPr>
                          <w:t xml:space="preserve">, </w:t>
                        </w:r>
                      </w:p>
                      <w:p w:rsidR="00841144" w:rsidRDefault="004F70A8" w:rsidP="00B64044">
                        <w:pPr>
                          <w:ind w:firstLine="567"/>
                          <w:jc w:val="center"/>
                          <w:rPr>
                            <w:b/>
                            <w:i/>
                            <w:color w:val="FF3399"/>
                            <w:sz w:val="48"/>
                          </w:rPr>
                        </w:pPr>
                        <w:r>
                          <w:rPr>
                            <w:b/>
                            <w:i/>
                            <w:color w:val="FF3399"/>
                            <w:sz w:val="48"/>
                          </w:rPr>
                          <w:t>Salary £21,211 (FTE £27,271)</w:t>
                        </w:r>
                      </w:p>
                      <w:p w:rsidR="004F70A8" w:rsidRDefault="004F70A8" w:rsidP="00B64044">
                        <w:pPr>
                          <w:ind w:firstLine="567"/>
                          <w:jc w:val="center"/>
                          <w:rPr>
                            <w:b/>
                            <w:i/>
                            <w:color w:val="FF3399"/>
                            <w:sz w:val="48"/>
                          </w:rPr>
                        </w:pPr>
                        <w:r>
                          <w:rPr>
                            <w:b/>
                            <w:i/>
                            <w:color w:val="FF3399"/>
                            <w:sz w:val="48"/>
                          </w:rPr>
                          <w:t>20 days (FTE</w:t>
                        </w:r>
                        <w:r w:rsidRPr="004F70A8">
                          <w:rPr>
                            <w:b/>
                            <w:i/>
                            <w:color w:val="FF3399"/>
                            <w:sz w:val="48"/>
                          </w:rPr>
                          <w:t xml:space="preserve"> 26 days)</w:t>
                        </w:r>
                        <w:r>
                          <w:rPr>
                            <w:b/>
                            <w:i/>
                            <w:color w:val="FF3399"/>
                            <w:sz w:val="48"/>
                          </w:rPr>
                          <w:t xml:space="preserve"> + Bank Holidays</w:t>
                        </w:r>
                      </w:p>
                      <w:p w:rsidR="00841144" w:rsidRDefault="00841144" w:rsidP="00B64044">
                        <w:pPr>
                          <w:ind w:firstLine="567"/>
                          <w:jc w:val="center"/>
                          <w:rPr>
                            <w:b/>
                            <w:i/>
                            <w:color w:val="FF3399"/>
                            <w:sz w:val="48"/>
                          </w:rPr>
                        </w:pPr>
                      </w:p>
                      <w:p w:rsidR="0004201C" w:rsidRPr="00B64044" w:rsidRDefault="0004201C" w:rsidP="0004201C">
                        <w:pPr>
                          <w:rPr>
                            <w:b/>
                            <w:i/>
                            <w:color w:val="FF3399"/>
                            <w:sz w:val="48"/>
                          </w:rPr>
                        </w:pPr>
                      </w:p>
                      <w:bookmarkEnd w:id="13"/>
                      <w:bookmarkEnd w:id="14"/>
                      <w:bookmarkEnd w:id="15"/>
                      <w:bookmarkEnd w:id="16"/>
                      <w:bookmarkEnd w:id="17"/>
                      <w:bookmarkEnd w:id="18"/>
                      <w:bookmarkEnd w:id="19"/>
                      <w:bookmarkEnd w:id="20"/>
                      <w:bookmarkEnd w:id="21"/>
                      <w:bookmarkEnd w:id="22"/>
                      <w:bookmarkEnd w:id="23"/>
                      <w:bookmarkEnd w:id="24"/>
                      <w:bookmarkEnd w:id="25"/>
                      <w:p w:rsidR="00B64044" w:rsidRDefault="00B64044" w:rsidP="00B64044">
                        <w:pPr>
                          <w:ind w:firstLine="567"/>
                          <w:jc w:val="center"/>
                          <w:rPr>
                            <w:b/>
                            <w:sz w:val="44"/>
                          </w:rPr>
                        </w:pPr>
                      </w:p>
                    </w:txbxContent>
                  </v:textbox>
                </v:shape>
                <w10:wrap anchorx="page" anchory="page"/>
              </v:group>
            </w:pict>
          </mc:Fallback>
        </mc:AlternateContent>
      </w:r>
    </w:p>
    <w:p w:rsidR="00B64044" w:rsidRDefault="00B64044">
      <w:r w:rsidRPr="00B64044">
        <w:rPr>
          <w:noProof/>
          <w:lang w:eastAsia="en-GB"/>
        </w:rPr>
        <w:drawing>
          <wp:inline distT="0" distB="0" distL="0" distR="0">
            <wp:extent cx="5731510" cy="2335193"/>
            <wp:effectExtent l="0" t="0" r="2540" b="8255"/>
            <wp:docPr id="1" name="Picture 1" descr="C:\Users\Vicki Titterington\AppData\Local\Temp\Temp1_Logos.zip\New Logo Web white background with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 Titterington\AppData\Local\Temp\Temp1_Logos.zip\New Logo Web white background with bord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335193"/>
                    </a:xfrm>
                    <a:prstGeom prst="rect">
                      <a:avLst/>
                    </a:prstGeom>
                    <a:noFill/>
                    <a:ln>
                      <a:noFill/>
                    </a:ln>
                  </pic:spPr>
                </pic:pic>
              </a:graphicData>
            </a:graphic>
          </wp:inline>
        </w:drawing>
      </w:r>
    </w:p>
    <w:p w:rsidR="00B64044" w:rsidRDefault="0004201C">
      <w:r>
        <w:rPr>
          <w:noProof/>
          <w:lang w:eastAsia="en-GB"/>
        </w:rPr>
        <mc:AlternateContent>
          <mc:Choice Requires="wps">
            <w:drawing>
              <wp:anchor distT="0" distB="0" distL="114300" distR="114300" simplePos="0" relativeHeight="251661312" behindDoc="0" locked="0" layoutInCell="1" allowOverlap="1" wp14:anchorId="163EC7B9" wp14:editId="0180C0E7">
                <wp:simplePos x="0" y="0"/>
                <wp:positionH relativeFrom="page">
                  <wp:posOffset>120316</wp:posOffset>
                </wp:positionH>
                <wp:positionV relativeFrom="paragraph">
                  <wp:posOffset>3216375</wp:posOffset>
                </wp:positionV>
                <wp:extent cx="7460617" cy="1982220"/>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7460617" cy="1982220"/>
                        </a:xfrm>
                        <a:prstGeom prst="rect">
                          <a:avLst/>
                        </a:prstGeom>
                        <a:solidFill>
                          <a:sysClr val="window" lastClr="FFFFFF"/>
                        </a:solidFill>
                        <a:ln w="6350">
                          <a:noFill/>
                        </a:ln>
                        <a:effectLst/>
                      </wps:spPr>
                      <wps:txbx>
                        <w:txbxContent>
                          <w:p w:rsidR="00B64044" w:rsidRDefault="00B64044" w:rsidP="00841144">
                            <w:pPr>
                              <w:jc w:val="center"/>
                              <w:rPr>
                                <w:b/>
                                <w:sz w:val="44"/>
                              </w:rPr>
                            </w:pPr>
                            <w:r w:rsidRPr="00B64044">
                              <w:rPr>
                                <w:b/>
                                <w:sz w:val="44"/>
                              </w:rPr>
                              <w:t xml:space="preserve">Completed Application Forms </w:t>
                            </w:r>
                            <w:r w:rsidR="006C6248">
                              <w:rPr>
                                <w:b/>
                                <w:sz w:val="44"/>
                              </w:rPr>
                              <w:t>must be returned to vicki.titterington@bjf.org.uk</w:t>
                            </w:r>
                            <w:r w:rsidRPr="00B64044">
                              <w:rPr>
                                <w:b/>
                                <w:sz w:val="44"/>
                              </w:rPr>
                              <w:t xml:space="preserve"> by </w:t>
                            </w:r>
                            <w:r w:rsidR="004F70A8">
                              <w:rPr>
                                <w:b/>
                                <w:sz w:val="44"/>
                              </w:rPr>
                              <w:t>5:00pm on 9th</w:t>
                            </w:r>
                            <w:r w:rsidR="00075706">
                              <w:rPr>
                                <w:b/>
                                <w:sz w:val="44"/>
                              </w:rPr>
                              <w:t xml:space="preserve"> Decem</w:t>
                            </w:r>
                            <w:r>
                              <w:rPr>
                                <w:b/>
                                <w:sz w:val="44"/>
                              </w:rPr>
                              <w:t>ber</w:t>
                            </w:r>
                            <w:r w:rsidR="00841144">
                              <w:rPr>
                                <w:b/>
                                <w:sz w:val="44"/>
                              </w:rPr>
                              <w:t xml:space="preserve"> 2022</w:t>
                            </w:r>
                          </w:p>
                          <w:p w:rsidR="00075706" w:rsidRPr="00B64044" w:rsidRDefault="005313CF" w:rsidP="00841144">
                            <w:pPr>
                              <w:jc w:val="center"/>
                              <w:rPr>
                                <w:b/>
                                <w:sz w:val="44"/>
                                <w:lang w:val="en-US"/>
                              </w:rPr>
                            </w:pPr>
                            <w:r>
                              <w:rPr>
                                <w:b/>
                                <w:sz w:val="44"/>
                              </w:rPr>
                              <w:t xml:space="preserve">(Provisional date for interviews </w:t>
                            </w:r>
                            <w:r w:rsidR="004F70A8">
                              <w:rPr>
                                <w:b/>
                                <w:sz w:val="44"/>
                              </w:rPr>
                              <w:t>15th</w:t>
                            </w:r>
                            <w:r w:rsidR="00075706">
                              <w:rPr>
                                <w:b/>
                                <w:sz w:val="44"/>
                              </w:rPr>
                              <w:t xml:space="preserve"> December)</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 w14:anchorId="163EC7B9" id="Text Box 3" o:spid="_x0000_s1030" type="#_x0000_t202" style="position:absolute;margin-left:9.45pt;margin-top:253.25pt;width:587.45pt;height:156.1pt;z-index:2516613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" fillcolor="window" stroked="f" strokeweight=".5pt">
                <v:textbox inset="36pt,7.2pt,36pt,7.2pt">
                  <w:txbxContent>
                    <w:p w:rsidR="00B64044" w:rsidRDefault="00B64044" w:rsidP="00841144">
                      <w:pPr>
                        <w:jc w:val="center"/>
                        <w:rPr>
                          <w:b/>
                          <w:sz w:val="44"/>
                        </w:rPr>
                      </w:pPr>
                      <w:r w:rsidRPr="00B64044">
                        <w:rPr>
                          <w:b/>
                          <w:sz w:val="44"/>
                        </w:rPr>
                        <w:t xml:space="preserve">Completed Application Forms </w:t>
                      </w:r>
                      <w:r w:rsidR="006C6248">
                        <w:rPr>
                          <w:b/>
                          <w:sz w:val="44"/>
                        </w:rPr>
                        <w:t>must be returned to vicki.titterington@bjf.org.uk</w:t>
                      </w:r>
                      <w:r w:rsidRPr="00B64044">
                        <w:rPr>
                          <w:b/>
                          <w:sz w:val="44"/>
                        </w:rPr>
                        <w:t xml:space="preserve"> by </w:t>
                      </w:r>
                      <w:r w:rsidR="004F70A8">
                        <w:rPr>
                          <w:b/>
                          <w:sz w:val="44"/>
                        </w:rPr>
                        <w:t>5:00pm on 9th</w:t>
                      </w:r>
                      <w:r w:rsidR="00075706">
                        <w:rPr>
                          <w:b/>
                          <w:sz w:val="44"/>
                        </w:rPr>
                        <w:t xml:space="preserve"> Decem</w:t>
                      </w:r>
                      <w:r>
                        <w:rPr>
                          <w:b/>
                          <w:sz w:val="44"/>
                        </w:rPr>
                        <w:t>ber</w:t>
                      </w:r>
                      <w:r w:rsidR="00841144">
                        <w:rPr>
                          <w:b/>
                          <w:sz w:val="44"/>
                        </w:rPr>
                        <w:t xml:space="preserve"> 2022</w:t>
                      </w:r>
                    </w:p>
                    <w:p w:rsidR="00075706" w:rsidRPr="00B64044" w:rsidRDefault="005313CF" w:rsidP="00841144">
                      <w:pPr>
                        <w:jc w:val="center"/>
                        <w:rPr>
                          <w:b/>
                          <w:sz w:val="44"/>
                          <w:lang w:val="en-US"/>
                        </w:rPr>
                      </w:pPr>
                      <w:r>
                        <w:rPr>
                          <w:b/>
                          <w:sz w:val="44"/>
                        </w:rPr>
                        <w:t xml:space="preserve">(Provisional date for interviews </w:t>
                      </w:r>
                      <w:r w:rsidR="004F70A8">
                        <w:rPr>
                          <w:b/>
                          <w:sz w:val="44"/>
                        </w:rPr>
                        <w:t>15th</w:t>
                      </w:r>
                      <w:r w:rsidR="00075706">
                        <w:rPr>
                          <w:b/>
                          <w:sz w:val="44"/>
                        </w:rPr>
                        <w:t xml:space="preserve"> December)</w:t>
                      </w:r>
                    </w:p>
                  </w:txbxContent>
                </v:textbox>
                <w10:wrap anchorx="page"/>
              </v:shape>
            </w:pict>
          </mc:Fallback>
        </mc:AlternateContent>
      </w:r>
      <w:r w:rsidR="00B64044">
        <w:br w:type="page"/>
      </w:r>
    </w:p>
    <w:p w:rsidR="00B64044" w:rsidRPr="00B64044" w:rsidRDefault="00BE7201" w:rsidP="00B64044">
      <w:pPr>
        <w:rPr>
          <w:b/>
          <w:color w:val="FF3399"/>
          <w:sz w:val="28"/>
          <w:szCs w:val="28"/>
        </w:rPr>
      </w:pPr>
      <w:r>
        <w:rPr>
          <w:b/>
          <w:color w:val="FF3399"/>
          <w:sz w:val="28"/>
          <w:szCs w:val="28"/>
        </w:rPr>
        <w:lastRenderedPageBreak/>
        <w:t>Foreword from the LGNI Director</w:t>
      </w:r>
    </w:p>
    <w:p w:rsidR="00B64044" w:rsidRDefault="00B64044" w:rsidP="00B64044">
      <w:r>
        <w:t>Dear Applicant,</w:t>
      </w:r>
    </w:p>
    <w:p w:rsidR="00B64044" w:rsidRDefault="00B64044" w:rsidP="00B64044">
      <w:r>
        <w:t xml:space="preserve">Thank you for your interest in </w:t>
      </w:r>
      <w:r w:rsidR="00075706">
        <w:t>the post of Regional Development Worker</w:t>
      </w:r>
      <w:r>
        <w:t xml:space="preserve"> with Linking Generations NI.   I have </w:t>
      </w:r>
      <w:r w:rsidRPr="00DB17CD">
        <w:t xml:space="preserve">been </w:t>
      </w:r>
      <w:r w:rsidR="00EC1AB6" w:rsidRPr="00DB17CD">
        <w:t>the</w:t>
      </w:r>
      <w:r w:rsidR="00EC1AB6">
        <w:t xml:space="preserve"> </w:t>
      </w:r>
      <w:r w:rsidR="00BE7201">
        <w:t>Director</w:t>
      </w:r>
      <w:r>
        <w:t xml:space="preserve"> of LGNI since its inception in 2009 and it is an exciting time as we move out of t</w:t>
      </w:r>
      <w:r w:rsidR="006B6BA7">
        <w:t xml:space="preserve">he </w:t>
      </w:r>
      <w:proofErr w:type="spellStart"/>
      <w:r w:rsidR="006B6BA7">
        <w:t>Covid</w:t>
      </w:r>
      <w:proofErr w:type="spellEnd"/>
      <w:r w:rsidR="006B6BA7">
        <w:t xml:space="preserve"> pandemic and have just been successful in accessing funding from The National Lottery Community Fund</w:t>
      </w:r>
      <w:r w:rsidR="004068AF">
        <w:t>,</w:t>
      </w:r>
      <w:r w:rsidR="006B6BA7">
        <w:t xml:space="preserve"> working with lead partners Generations Working Together Scotland and Apples &amp; Honey London. </w:t>
      </w:r>
      <w:r>
        <w:t xml:space="preserve"> We are looking for an outstanding, creative, innovative and energetic person, who will passionately promote our vision and mission. </w:t>
      </w:r>
    </w:p>
    <w:p w:rsidR="00B64044" w:rsidRDefault="00B64044" w:rsidP="00B64044">
      <w:r>
        <w:t xml:space="preserve">Linking Generations NI (LGNI) and our small passionate team act as the Northern Ireland Centre for Intergenerational excellence working at a grassroots, practice and policy level to expand high quality intergenerational practice.  We have developed a range of highly professional, innovative and unique services which support our network membership and those interested in developing intergenerational approaches in the communities they live work and go to school.  </w:t>
      </w:r>
    </w:p>
    <w:p w:rsidR="00B64044" w:rsidRDefault="00B64044" w:rsidP="00B64044">
      <w:r>
        <w:t xml:space="preserve">We are a small organisation with big ideas </w:t>
      </w:r>
      <w:r w:rsidRPr="00DB17CD">
        <w:t>and impact</w:t>
      </w:r>
      <w:r w:rsidR="00E47B1A">
        <w:t xml:space="preserve"> and are seeking an</w:t>
      </w:r>
      <w:r>
        <w:t xml:space="preserve"> ambitious team</w:t>
      </w:r>
      <w:r w:rsidR="00075706">
        <w:t xml:space="preserve"> member to support us to develop intergenerational practice across Northern Ireland at grassroots and policy level through the delivery of our key services (networking meetings, advice and support, training and resource development)</w:t>
      </w:r>
      <w:r w:rsidR="00FD050C">
        <w:t xml:space="preserve"> and promotion of our key messages</w:t>
      </w:r>
      <w:r w:rsidRPr="00DB17CD">
        <w:t xml:space="preserve">.  </w:t>
      </w:r>
      <w:r w:rsidR="00EC1AB6" w:rsidRPr="00DB17CD">
        <w:t>T</w:t>
      </w:r>
      <w:r w:rsidRPr="00DB17CD">
        <w:t>he successful applicant will support the LGNI team to build new connections and relationships</w:t>
      </w:r>
      <w:r w:rsidR="00EC1AB6" w:rsidRPr="00DB17CD">
        <w:t>;</w:t>
      </w:r>
      <w:r w:rsidRPr="00DB17CD">
        <w:t xml:space="preserve"> grow our </w:t>
      </w:r>
      <w:r w:rsidR="00FD050C">
        <w:t>network membership</w:t>
      </w:r>
      <w:r w:rsidR="00EC1AB6" w:rsidRPr="00DB17CD">
        <w:t>;</w:t>
      </w:r>
      <w:r w:rsidR="00FD050C">
        <w:t xml:space="preserve"> coordinate intergenerational meetings/events; de</w:t>
      </w:r>
      <w:r w:rsidR="006B6BA7">
        <w:t>velop and de</w:t>
      </w:r>
      <w:r w:rsidR="00FD050C">
        <w:t>liver intergenerational training</w:t>
      </w:r>
      <w:r w:rsidR="00EC1AB6" w:rsidRPr="00DB17CD">
        <w:t>;</w:t>
      </w:r>
      <w:r w:rsidRPr="00DB17CD">
        <w:t xml:space="preserve"> </w:t>
      </w:r>
      <w:r w:rsidR="00FD050C">
        <w:t xml:space="preserve">support the development of intergenerational activity </w:t>
      </w:r>
      <w:r w:rsidRPr="00DB17CD">
        <w:t>and overall promote the importance of i</w:t>
      </w:r>
      <w:r w:rsidR="00DB17CD">
        <w:t xml:space="preserve">ntergenerational practice across </w:t>
      </w:r>
      <w:r>
        <w:t>N</w:t>
      </w:r>
      <w:r w:rsidR="00DB17CD">
        <w:t xml:space="preserve">orthern </w:t>
      </w:r>
      <w:r>
        <w:t>I</w:t>
      </w:r>
      <w:r w:rsidR="00DB17CD">
        <w:t>reland</w:t>
      </w:r>
      <w:r>
        <w:t>.</w:t>
      </w:r>
    </w:p>
    <w:p w:rsidR="00B64044" w:rsidRDefault="00B64044" w:rsidP="00B64044">
      <w:r>
        <w:t>This is an important po</w:t>
      </w:r>
      <w:r w:rsidR="00FD050C">
        <w:t>sition within LGNI and we are keen to recruit someone who is passionate about connecting people, thrives in a team but who can work on their own initiative</w:t>
      </w:r>
      <w:r>
        <w:t>.</w:t>
      </w:r>
      <w:r w:rsidR="00FD050C">
        <w:t xml:space="preserve">  </w:t>
      </w:r>
      <w:r w:rsidRPr="00DB17CD">
        <w:t xml:space="preserve">The </w:t>
      </w:r>
      <w:r w:rsidR="00EC1AB6" w:rsidRPr="00DB17CD">
        <w:t xml:space="preserve">successful candidate </w:t>
      </w:r>
      <w:r w:rsidRPr="00DB17CD">
        <w:t>will be</w:t>
      </w:r>
      <w:r>
        <w:t xml:space="preserve"> an LGNI ambassador upholding our strong reputation and promoting the value and impact of our work.</w:t>
      </w:r>
    </w:p>
    <w:p w:rsidR="00B64044" w:rsidRDefault="00B64044" w:rsidP="00B64044">
      <w:r>
        <w:t>If you share our passion for bringing generations together across communities, organisations and settings in Norther</w:t>
      </w:r>
      <w:r w:rsidR="00EC1AB6">
        <w:t xml:space="preserve">n Ireland, we would </w:t>
      </w:r>
      <w:r w:rsidR="00EC1AB6" w:rsidRPr="00DB17CD">
        <w:t>encourage</w:t>
      </w:r>
      <w:r w:rsidR="00DB17CD">
        <w:t xml:space="preserve"> you</w:t>
      </w:r>
      <w:r>
        <w:t xml:space="preserve"> to apply for this position. </w:t>
      </w:r>
    </w:p>
    <w:p w:rsidR="00B64044" w:rsidRDefault="00B64044" w:rsidP="00B64044">
      <w:r>
        <w:t>Yours sincerely,</w:t>
      </w:r>
    </w:p>
    <w:p w:rsidR="00B64044" w:rsidRDefault="00B64044" w:rsidP="00B64044"/>
    <w:p w:rsidR="00B64044" w:rsidRDefault="00B64044" w:rsidP="00B64044">
      <w:r>
        <w:t>Vicki Titterington</w:t>
      </w:r>
    </w:p>
    <w:p w:rsidR="009750BC" w:rsidRDefault="009750BC" w:rsidP="00B64044"/>
    <w:p w:rsidR="00B64044" w:rsidRDefault="009750BC" w:rsidP="00B64044">
      <w:r>
        <w:rPr>
          <w:noProof/>
          <w:lang w:eastAsia="en-GB"/>
        </w:rPr>
        <w:drawing>
          <wp:inline distT="0" distB="0" distL="0" distR="0" wp14:anchorId="58F47928">
            <wp:extent cx="1591951" cy="6731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737" cy="675124"/>
                    </a:xfrm>
                    <a:prstGeom prst="rect">
                      <a:avLst/>
                    </a:prstGeom>
                    <a:noFill/>
                  </pic:spPr>
                </pic:pic>
              </a:graphicData>
            </a:graphic>
          </wp:inline>
        </w:drawing>
      </w:r>
    </w:p>
    <w:p w:rsidR="00B64044" w:rsidRDefault="00B64044" w:rsidP="00B64044"/>
    <w:p w:rsidR="00B64044" w:rsidRDefault="006B6BA7" w:rsidP="00B64044">
      <w:r>
        <w:t>LGNI Director</w:t>
      </w:r>
    </w:p>
    <w:p w:rsidR="00241256" w:rsidRDefault="00241256" w:rsidP="00241256"/>
    <w:p w:rsidR="00FD050C" w:rsidRDefault="00FD050C" w:rsidP="00241256">
      <w:pPr>
        <w:rPr>
          <w:b/>
          <w:color w:val="FF3399"/>
          <w:sz w:val="28"/>
          <w:szCs w:val="28"/>
        </w:rPr>
      </w:pPr>
    </w:p>
    <w:p w:rsidR="00FD050C" w:rsidRDefault="00FD050C" w:rsidP="00241256">
      <w:pPr>
        <w:rPr>
          <w:b/>
          <w:color w:val="FF3399"/>
          <w:sz w:val="28"/>
          <w:szCs w:val="28"/>
        </w:rPr>
      </w:pPr>
    </w:p>
    <w:p w:rsidR="00241256" w:rsidRPr="009750BC" w:rsidRDefault="00B64044" w:rsidP="00241256">
      <w:pPr>
        <w:rPr>
          <w:b/>
          <w:color w:val="FF3399"/>
          <w:sz w:val="28"/>
          <w:szCs w:val="28"/>
        </w:rPr>
      </w:pPr>
      <w:r w:rsidRPr="009750BC">
        <w:rPr>
          <w:b/>
          <w:color w:val="FF3399"/>
          <w:sz w:val="28"/>
          <w:szCs w:val="28"/>
        </w:rPr>
        <w:lastRenderedPageBreak/>
        <w:t>Background on LGNI</w:t>
      </w:r>
    </w:p>
    <w:p w:rsidR="00241256" w:rsidRDefault="004068AF" w:rsidP="00241256">
      <w:hyperlink r:id="rId9" w:tgtFrame="_blank" w:tooltip="external" w:history="1">
        <w:r w:rsidR="00241256" w:rsidRPr="00241256">
          <w:rPr>
            <w:rStyle w:val="Hyperlink"/>
            <w:b/>
            <w:bCs/>
          </w:rPr>
          <w:t>Linking Generations Northern Ireland (LGNI)</w:t>
        </w:r>
      </w:hyperlink>
      <w:r w:rsidR="00241256" w:rsidRPr="00241256">
        <w:t> has been supporting communities to bring different generations together since 2009. LGNI is part of the </w:t>
      </w:r>
      <w:hyperlink r:id="rId10" w:tgtFrame="_blank" w:tooltip="external" w:history="1">
        <w:r w:rsidR="00241256" w:rsidRPr="00241256">
          <w:rPr>
            <w:rStyle w:val="Hyperlink"/>
            <w:b/>
            <w:bCs/>
          </w:rPr>
          <w:t>Beth Johnson Foundation England</w:t>
        </w:r>
      </w:hyperlink>
      <w:r w:rsidR="00241256" w:rsidRPr="00241256">
        <w:t> who previously coordinated the UK Centre for Intergenerational Practice.</w:t>
      </w:r>
      <w:r w:rsidR="00241256">
        <w:t xml:space="preserve"> </w:t>
      </w:r>
      <w:r w:rsidR="00241256" w:rsidRPr="00241256">
        <w:t>As the only organisation solely focusing on the development and promotion of intergenerational</w:t>
      </w:r>
      <w:r w:rsidR="00241256">
        <w:t xml:space="preserve"> approaches in Northern Ireland LGNI’s small but passionate team act as a catalyst organisation supporting people, organisations and communities to develop their own intergenerational initiatives. </w:t>
      </w:r>
      <w:r w:rsidR="00241256" w:rsidRPr="00241256">
        <w:t xml:space="preserve"> </w:t>
      </w:r>
    </w:p>
    <w:p w:rsidR="00241256" w:rsidRPr="00C82EC1" w:rsidRDefault="00241256" w:rsidP="00241256">
      <w:pPr>
        <w:rPr>
          <w:color w:val="FF3399"/>
        </w:rPr>
      </w:pPr>
      <w:r w:rsidRPr="00241256">
        <w:t>LGNI use the Beth Johnson Foundation definition of intergenerational practice, </w:t>
      </w:r>
      <w:r w:rsidRPr="00C82EC1">
        <w:rPr>
          <w:b/>
          <w:bCs/>
          <w:i/>
          <w:color w:val="FF3399"/>
        </w:rPr>
        <w:t>aiming to bring people together in purposeful, mutually beneficial activities which promote greater understanding and respect between generations and contributes to building more cohesive communities</w:t>
      </w:r>
      <w:r w:rsidRPr="00C82EC1">
        <w:rPr>
          <w:b/>
          <w:bCs/>
          <w:color w:val="FF3399"/>
        </w:rPr>
        <w:t>.</w:t>
      </w:r>
    </w:p>
    <w:p w:rsidR="00241256" w:rsidRPr="00241256" w:rsidRDefault="00241256" w:rsidP="00241256">
      <w:r w:rsidRPr="00241256">
        <w:t>LGNI inspire and support t</w:t>
      </w:r>
      <w:r w:rsidR="00D45F8F">
        <w:t>he growth of an A</w:t>
      </w:r>
      <w:r w:rsidRPr="00241256">
        <w:t>ge-friendly society through connecting older and younger people and is the nationally recognised centre of excellence supporting the development and integration of intergenerational work across Northern Ireland. Our mission is to develop, expand and improve</w:t>
      </w:r>
      <w:r w:rsidR="004068AF">
        <w:t xml:space="preserve"> quality</w:t>
      </w:r>
      <w:r w:rsidRPr="00241256">
        <w:t xml:space="preserve"> intergenerational practice.</w:t>
      </w:r>
    </w:p>
    <w:p w:rsidR="00241256" w:rsidRPr="00241256" w:rsidRDefault="00241256" w:rsidP="00241256">
      <w:r w:rsidRPr="00241256">
        <w:t>LGNI coordinate a country wide community of practice through our 11 local intergenerational net</w:t>
      </w:r>
      <w:r w:rsidR="006B6BA7">
        <w:t>works and membership of over 740</w:t>
      </w:r>
      <w:r w:rsidRPr="00241256">
        <w:t xml:space="preserve"> people, you can join by signing up </w:t>
      </w:r>
      <w:hyperlink r:id="rId11" w:tgtFrame="_blank" w:tooltip="external" w:history="1">
        <w:r w:rsidRPr="00241256">
          <w:rPr>
            <w:rStyle w:val="Hyperlink"/>
            <w:b/>
            <w:bCs/>
          </w:rPr>
          <w:t>here.</w:t>
        </w:r>
      </w:hyperlink>
      <w:r w:rsidRPr="00241256">
        <w:t xml:space="preserve"> We host regular </w:t>
      </w:r>
      <w:hyperlink r:id="rId12" w:history="1">
        <w:r w:rsidRPr="007B2225">
          <w:rPr>
            <w:rStyle w:val="Hyperlink"/>
            <w:b/>
          </w:rPr>
          <w:t>network meetings</w:t>
        </w:r>
        <w:r w:rsidR="007B2225" w:rsidRPr="007B2225">
          <w:rPr>
            <w:rStyle w:val="Hyperlink"/>
            <w:b/>
          </w:rPr>
          <w:t xml:space="preserve"> and events</w:t>
        </w:r>
      </w:hyperlink>
      <w:r w:rsidRPr="00241256">
        <w:t xml:space="preserve"> to connect people and use our expertise to build intergenerational capacity within communities and organisations through the delivery of </w:t>
      </w:r>
      <w:hyperlink r:id="rId13" w:history="1">
        <w:r w:rsidRPr="007B2225">
          <w:rPr>
            <w:rStyle w:val="Hyperlink"/>
            <w:b/>
          </w:rPr>
          <w:t>tailor-made projects</w:t>
        </w:r>
      </w:hyperlink>
      <w:r w:rsidRPr="007B2225">
        <w:rPr>
          <w:b/>
        </w:rPr>
        <w:t>,</w:t>
      </w:r>
      <w:r w:rsidRPr="00241256">
        <w:t xml:space="preserve"> </w:t>
      </w:r>
      <w:hyperlink r:id="rId14" w:history="1">
        <w:r w:rsidRPr="007B2225">
          <w:rPr>
            <w:rStyle w:val="Hyperlink"/>
            <w:b/>
          </w:rPr>
          <w:t>training programmes</w:t>
        </w:r>
      </w:hyperlink>
      <w:r w:rsidRPr="007B2225">
        <w:rPr>
          <w:b/>
        </w:rPr>
        <w:t xml:space="preserve"> </w:t>
      </w:r>
      <w:r w:rsidRPr="00241256">
        <w:t>and the provision of advice and support. We also use our evidence to influence policy makers to recognise and support intergenerational approaches as a catalyst for social change. LGNI empower people to implement their own intergenerational solutions in the co</w:t>
      </w:r>
      <w:r w:rsidR="002F7359">
        <w:t xml:space="preserve">mmunities they live and work in check out our latest </w:t>
      </w:r>
      <w:hyperlink r:id="rId15" w:history="1">
        <w:r w:rsidR="002F7359" w:rsidRPr="004068AF">
          <w:rPr>
            <w:rStyle w:val="Hyperlink"/>
            <w:b/>
          </w:rPr>
          <w:t>news</w:t>
        </w:r>
      </w:hyperlink>
      <w:r w:rsidR="002F7359">
        <w:t xml:space="preserve"> for examples.</w:t>
      </w:r>
    </w:p>
    <w:p w:rsidR="00241256" w:rsidRDefault="00241256" w:rsidP="00241256">
      <w:r w:rsidRPr="00C82EC1">
        <w:rPr>
          <w:b/>
          <w:bCs/>
          <w:color w:val="FF3399"/>
        </w:rPr>
        <w:t>Our vision</w:t>
      </w:r>
      <w:r w:rsidRPr="00C82EC1">
        <w:rPr>
          <w:color w:val="FF3399"/>
        </w:rPr>
        <w:t> </w:t>
      </w:r>
      <w:r w:rsidRPr="00241256">
        <w:t>is that Northern Ireland will be a place where all generations are respected, understood, connected and engaged together in their communities. To achieve this LGNI offer opportunities to bring generations together in lots of different places for lots of different reasons.</w:t>
      </w:r>
    </w:p>
    <w:p w:rsidR="00241256" w:rsidRDefault="00241256" w:rsidP="00241256">
      <w:r>
        <w:t>LGNI’s current work themes are focussed on the areas of Age-friendly, Health &amp; Social Care and Education.  LGNI’s strategic objectives to progress intergenerational work in these areas include to:</w:t>
      </w:r>
    </w:p>
    <w:p w:rsidR="00241256" w:rsidRDefault="00241256" w:rsidP="00241256">
      <w:pPr>
        <w:pStyle w:val="ListParagraph"/>
        <w:numPr>
          <w:ilvl w:val="0"/>
          <w:numId w:val="2"/>
        </w:numPr>
      </w:pPr>
      <w:r w:rsidRPr="00241256">
        <w:t>Create, develop &amp; mainta</w:t>
      </w:r>
      <w:r w:rsidR="00D45F8F">
        <w:t xml:space="preserve">in intergenerational </w:t>
      </w:r>
      <w:r w:rsidRPr="00241256">
        <w:t>networks to develop and support</w:t>
      </w:r>
      <w:r w:rsidR="00D45F8F">
        <w:t xml:space="preserve"> intergenerational</w:t>
      </w:r>
      <w:r>
        <w:t xml:space="preserve"> practice in each NI council;</w:t>
      </w:r>
    </w:p>
    <w:p w:rsidR="00241256" w:rsidRPr="00241256" w:rsidRDefault="00241256" w:rsidP="00241256">
      <w:pPr>
        <w:pStyle w:val="ListParagraph"/>
        <w:numPr>
          <w:ilvl w:val="0"/>
          <w:numId w:val="2"/>
        </w:numPr>
      </w:pPr>
      <w:r w:rsidRPr="00241256">
        <w:t>Promote and deliver small</w:t>
      </w:r>
      <w:r>
        <w:t xml:space="preserve"> grants programmes </w:t>
      </w:r>
      <w:r w:rsidR="002F7359">
        <w:t>&amp;</w:t>
      </w:r>
      <w:r w:rsidR="004068AF">
        <w:t xml:space="preserve"> funding</w:t>
      </w:r>
      <w:bookmarkStart w:id="26" w:name="_GoBack"/>
      <w:bookmarkEnd w:id="26"/>
      <w:r w:rsidR="002F7359">
        <w:t xml:space="preserve"> opportunities </w:t>
      </w:r>
      <w:r>
        <w:t>via networks;</w:t>
      </w:r>
    </w:p>
    <w:p w:rsidR="00241256" w:rsidRPr="00241256" w:rsidRDefault="00241256" w:rsidP="00241256">
      <w:pPr>
        <w:pStyle w:val="ListParagraph"/>
        <w:numPr>
          <w:ilvl w:val="0"/>
          <w:numId w:val="2"/>
        </w:numPr>
      </w:pPr>
      <w:r w:rsidRPr="00241256">
        <w:t>Develop and deliver a NI focused accredited</w:t>
      </w:r>
      <w:r w:rsidR="006B6BA7">
        <w:t>/bespoke</w:t>
      </w:r>
      <w:r w:rsidRPr="00241256">
        <w:t xml:space="preserve"> training programme and resources to support capacity building and learning </w:t>
      </w:r>
      <w:r>
        <w:t>within communities;</w:t>
      </w:r>
    </w:p>
    <w:p w:rsidR="00241256" w:rsidRDefault="00241256" w:rsidP="00B64044">
      <w:pPr>
        <w:pStyle w:val="ListParagraph"/>
        <w:numPr>
          <w:ilvl w:val="0"/>
          <w:numId w:val="2"/>
        </w:numPr>
      </w:pPr>
      <w:r w:rsidRPr="00241256">
        <w:t>Provide a NI Centre of excellence for intergenerational work: advice &amp; support service, inspiration, resources for those wishing to engage in IG practice at all levels</w:t>
      </w:r>
      <w:bookmarkStart w:id="27" w:name="_Toc493161953"/>
      <w:bookmarkStart w:id="28" w:name="_Toc491434282"/>
      <w:r>
        <w:t>;</w:t>
      </w:r>
    </w:p>
    <w:p w:rsidR="006B6BA7" w:rsidRDefault="006B6BA7" w:rsidP="00983733">
      <w:pPr>
        <w:pStyle w:val="ListParagraph"/>
        <w:numPr>
          <w:ilvl w:val="0"/>
          <w:numId w:val="2"/>
        </w:numPr>
      </w:pPr>
      <w:r>
        <w:t>Advocating and e</w:t>
      </w:r>
      <w:r w:rsidR="00D45F8F">
        <w:t>mbed</w:t>
      </w:r>
      <w:r>
        <w:t>ding</w:t>
      </w:r>
      <w:r w:rsidR="00D45F8F">
        <w:t xml:space="preserve"> inter</w:t>
      </w:r>
      <w:r>
        <w:t>generational practice by influencing its inclusion and implantation in</w:t>
      </w:r>
      <w:r w:rsidR="00D45F8F">
        <w:t xml:space="preserve"> Age-friendly</w:t>
      </w:r>
      <w:r w:rsidR="00241256" w:rsidRPr="00241256">
        <w:t xml:space="preserve"> and community planning processes in every Council</w:t>
      </w:r>
      <w:bookmarkEnd w:id="27"/>
      <w:bookmarkEnd w:id="28"/>
      <w:r w:rsidR="00241256">
        <w:t xml:space="preserve"> area in NI.</w:t>
      </w:r>
    </w:p>
    <w:p w:rsidR="00241256" w:rsidRDefault="00241256" w:rsidP="00241256">
      <w:r>
        <w:t xml:space="preserve">All of LGNI’s work is guided by the Principles of Intergenerational Practice, further information can be found </w:t>
      </w:r>
      <w:hyperlink r:id="rId16" w:history="1">
        <w:r w:rsidRPr="002F7359">
          <w:rPr>
            <w:rStyle w:val="Hyperlink"/>
            <w:b/>
          </w:rPr>
          <w:t>here.</w:t>
        </w:r>
      </w:hyperlink>
    </w:p>
    <w:p w:rsidR="006B6BA7" w:rsidRPr="002F7359" w:rsidRDefault="00241256" w:rsidP="00241256">
      <w:pPr>
        <w:rPr>
          <w:b/>
        </w:rPr>
      </w:pPr>
      <w:r>
        <w:t xml:space="preserve">Although LGNI’s work activities predominantly take place in NI we work with partners from across the globe on exciting projects and campaigns including </w:t>
      </w:r>
      <w:hyperlink r:id="rId17" w:history="1">
        <w:r w:rsidR="006B6BA7" w:rsidRPr="002F7359">
          <w:rPr>
            <w:rStyle w:val="Hyperlink"/>
            <w:b/>
          </w:rPr>
          <w:t>Global</w:t>
        </w:r>
        <w:r w:rsidRPr="002F7359">
          <w:rPr>
            <w:rStyle w:val="Hyperlink"/>
            <w:b/>
          </w:rPr>
          <w:t xml:space="preserve"> Intergenerational Week</w:t>
        </w:r>
      </w:hyperlink>
      <w:r>
        <w:t xml:space="preserve"> and the </w:t>
      </w:r>
      <w:r w:rsidRPr="002F7359">
        <w:rPr>
          <w:rStyle w:val="Hyperlink"/>
          <w:b/>
        </w:rPr>
        <w:t>Food</w:t>
      </w:r>
      <w:r w:rsidR="006B6BA7" w:rsidRPr="002F7359">
        <w:rPr>
          <w:rStyle w:val="Hyperlink"/>
          <w:b/>
        </w:rPr>
        <w:t xml:space="preserve"> for Life Get </w:t>
      </w:r>
      <w:proofErr w:type="spellStart"/>
      <w:r w:rsidR="006B6BA7" w:rsidRPr="002F7359">
        <w:rPr>
          <w:rStyle w:val="Hyperlink"/>
          <w:b/>
        </w:rPr>
        <w:t>Togethers</w:t>
      </w:r>
      <w:proofErr w:type="spellEnd"/>
      <w:r w:rsidR="006B6BA7" w:rsidRPr="002F7359">
        <w:rPr>
          <w:rStyle w:val="Hyperlink"/>
          <w:b/>
        </w:rPr>
        <w:t xml:space="preserve"> Project. </w:t>
      </w:r>
    </w:p>
    <w:p w:rsidR="00B64044" w:rsidRDefault="00241256">
      <w:r>
        <w:t>The successful candidate fo</w:t>
      </w:r>
      <w:r w:rsidR="00FD050C">
        <w:t>r the post of Regional Development Worker</w:t>
      </w:r>
      <w:r>
        <w:t xml:space="preserve"> will be a central member of the LGNI team</w:t>
      </w:r>
      <w:r w:rsidR="00FD050C">
        <w:t xml:space="preserve"> and get involved in all areas of LGNI work</w:t>
      </w:r>
      <w:r>
        <w:t>.</w:t>
      </w:r>
    </w:p>
    <w:p w:rsidR="00FD050C" w:rsidRPr="00FD050C" w:rsidRDefault="00FD050C" w:rsidP="00FD050C">
      <w:pPr>
        <w:keepNext/>
        <w:overflowPunct w:val="0"/>
        <w:autoSpaceDE w:val="0"/>
        <w:autoSpaceDN w:val="0"/>
        <w:adjustRightInd w:val="0"/>
        <w:spacing w:after="0" w:line="240" w:lineRule="auto"/>
        <w:textAlignment w:val="baseline"/>
        <w:outlineLvl w:val="0"/>
        <w:rPr>
          <w:rFonts w:ascii="Arial" w:eastAsia="Times New Roman" w:hAnsi="Arial" w:cs="Arial"/>
          <w:b/>
          <w:bCs/>
          <w:sz w:val="28"/>
          <w:szCs w:val="28"/>
        </w:rPr>
      </w:pPr>
      <w:r w:rsidRPr="00FD050C">
        <w:rPr>
          <w:rFonts w:ascii="Arial" w:eastAsia="Times New Roman" w:hAnsi="Arial" w:cs="Arial"/>
          <w:b/>
          <w:bCs/>
          <w:sz w:val="28"/>
          <w:szCs w:val="28"/>
        </w:rPr>
        <w:lastRenderedPageBreak/>
        <w:t xml:space="preserve">Linking Generations NI - The Beth Johnson Foundation  </w:t>
      </w:r>
    </w:p>
    <w:p w:rsidR="00FD050C" w:rsidRPr="00FD050C" w:rsidRDefault="00FD050C" w:rsidP="00FD050C">
      <w:pPr>
        <w:overflowPunct w:val="0"/>
        <w:autoSpaceDE w:val="0"/>
        <w:autoSpaceDN w:val="0"/>
        <w:adjustRightInd w:val="0"/>
        <w:spacing w:after="0" w:line="240" w:lineRule="auto"/>
        <w:textAlignment w:val="baseline"/>
        <w:rPr>
          <w:rFonts w:ascii="Arial" w:eastAsia="Times New Roman" w:hAnsi="Arial" w:cs="Arial"/>
          <w:b/>
          <w:bCs/>
          <w:sz w:val="28"/>
          <w:szCs w:val="28"/>
        </w:rPr>
      </w:pPr>
    </w:p>
    <w:p w:rsidR="00FD050C" w:rsidRPr="00FD050C" w:rsidRDefault="00FD050C" w:rsidP="00FD050C">
      <w:pPr>
        <w:keepNext/>
        <w:overflowPunct w:val="0"/>
        <w:autoSpaceDE w:val="0"/>
        <w:autoSpaceDN w:val="0"/>
        <w:adjustRightInd w:val="0"/>
        <w:spacing w:after="0" w:line="240" w:lineRule="auto"/>
        <w:textAlignment w:val="baseline"/>
        <w:outlineLvl w:val="1"/>
        <w:rPr>
          <w:rFonts w:ascii="Arial" w:eastAsia="Times New Roman" w:hAnsi="Arial" w:cs="Arial"/>
          <w:b/>
          <w:bCs/>
          <w:sz w:val="28"/>
          <w:szCs w:val="28"/>
        </w:rPr>
      </w:pPr>
      <w:r w:rsidRPr="00FD050C">
        <w:rPr>
          <w:rFonts w:ascii="Arial" w:eastAsia="Times New Roman" w:hAnsi="Arial" w:cs="Arial"/>
          <w:b/>
          <w:bCs/>
          <w:sz w:val="28"/>
          <w:szCs w:val="28"/>
        </w:rPr>
        <w:t xml:space="preserve">Job Description </w:t>
      </w:r>
    </w:p>
    <w:p w:rsidR="00FD050C" w:rsidRPr="00FD050C" w:rsidRDefault="00FD050C" w:rsidP="00FD050C">
      <w:pPr>
        <w:overflowPunct w:val="0"/>
        <w:autoSpaceDE w:val="0"/>
        <w:autoSpaceDN w:val="0"/>
        <w:adjustRightInd w:val="0"/>
        <w:spacing w:after="0" w:line="240" w:lineRule="auto"/>
        <w:textAlignment w:val="baseline"/>
        <w:rPr>
          <w:rFonts w:ascii="Arial" w:eastAsia="Times New Roman" w:hAnsi="Arial" w:cs="Arial"/>
          <w:b/>
          <w:bCs/>
          <w:sz w:val="24"/>
          <w:szCs w:val="20"/>
        </w:rPr>
      </w:pPr>
      <w:r w:rsidRPr="00FD050C">
        <w:rPr>
          <w:rFonts w:ascii="Arial" w:eastAsia="Times New Roman" w:hAnsi="Arial" w:cs="Arial"/>
          <w:b/>
          <w:bCs/>
          <w:sz w:val="24"/>
          <w:szCs w:val="20"/>
        </w:rPr>
        <w:t>______________________________________________________________</w:t>
      </w:r>
    </w:p>
    <w:p w:rsidR="00FD050C" w:rsidRPr="00FD050C" w:rsidRDefault="00FD050C" w:rsidP="00FD050C">
      <w:pPr>
        <w:overflowPunct w:val="0"/>
        <w:autoSpaceDE w:val="0"/>
        <w:autoSpaceDN w:val="0"/>
        <w:adjustRightInd w:val="0"/>
        <w:spacing w:after="0" w:line="240" w:lineRule="auto"/>
        <w:textAlignment w:val="baseline"/>
        <w:rPr>
          <w:rFonts w:ascii="Arial" w:eastAsia="Times New Roman" w:hAnsi="Arial" w:cs="Arial"/>
          <w:sz w:val="24"/>
          <w:szCs w:val="20"/>
        </w:rPr>
      </w:pPr>
    </w:p>
    <w:p w:rsidR="00BE7201" w:rsidRDefault="00FD050C" w:rsidP="00FD050C">
      <w:pPr>
        <w:overflowPunct w:val="0"/>
        <w:autoSpaceDE w:val="0"/>
        <w:autoSpaceDN w:val="0"/>
        <w:adjustRightInd w:val="0"/>
        <w:spacing w:after="0" w:line="240" w:lineRule="auto"/>
        <w:ind w:left="2160" w:hanging="2160"/>
        <w:textAlignment w:val="baseline"/>
        <w:rPr>
          <w:rFonts w:ascii="Arial" w:eastAsia="Times New Roman" w:hAnsi="Arial" w:cs="Arial"/>
          <w:b/>
          <w:sz w:val="24"/>
          <w:szCs w:val="20"/>
        </w:rPr>
      </w:pPr>
      <w:r w:rsidRPr="00FD050C">
        <w:rPr>
          <w:rFonts w:ascii="Arial" w:eastAsia="Times New Roman" w:hAnsi="Arial" w:cs="Arial"/>
          <w:b/>
          <w:bCs/>
          <w:sz w:val="24"/>
          <w:szCs w:val="20"/>
        </w:rPr>
        <w:t>Title:</w:t>
      </w:r>
      <w:r w:rsidRPr="00FD050C">
        <w:rPr>
          <w:rFonts w:ascii="Arial" w:eastAsia="Times New Roman" w:hAnsi="Arial" w:cs="Arial"/>
          <w:b/>
          <w:bCs/>
          <w:sz w:val="24"/>
          <w:szCs w:val="20"/>
        </w:rPr>
        <w:tab/>
      </w:r>
      <w:r w:rsidRPr="00FD050C">
        <w:rPr>
          <w:rFonts w:ascii="Arial" w:eastAsia="Times New Roman" w:hAnsi="Arial" w:cs="Arial"/>
          <w:b/>
          <w:sz w:val="24"/>
          <w:szCs w:val="20"/>
        </w:rPr>
        <w:t>LGNI Regional Development Worker (Northern Ireland)</w:t>
      </w:r>
      <w:r w:rsidR="00BE7201">
        <w:rPr>
          <w:rFonts w:ascii="Arial" w:eastAsia="Times New Roman" w:hAnsi="Arial" w:cs="Arial"/>
          <w:b/>
          <w:sz w:val="24"/>
          <w:szCs w:val="20"/>
        </w:rPr>
        <w:t xml:space="preserve"> </w:t>
      </w:r>
    </w:p>
    <w:p w:rsidR="00FD050C" w:rsidRPr="00FD050C" w:rsidRDefault="00FD050C" w:rsidP="00FD050C">
      <w:pPr>
        <w:overflowPunct w:val="0"/>
        <w:autoSpaceDE w:val="0"/>
        <w:autoSpaceDN w:val="0"/>
        <w:adjustRightInd w:val="0"/>
        <w:spacing w:after="0" w:line="240" w:lineRule="auto"/>
        <w:textAlignment w:val="baseline"/>
        <w:rPr>
          <w:rFonts w:ascii="Arial" w:eastAsia="Times New Roman" w:hAnsi="Arial" w:cs="Arial"/>
          <w:sz w:val="24"/>
          <w:szCs w:val="20"/>
        </w:rPr>
      </w:pPr>
    </w:p>
    <w:p w:rsidR="00FD050C" w:rsidRPr="00FD050C" w:rsidRDefault="00FD050C" w:rsidP="00FD050C">
      <w:pPr>
        <w:overflowPunct w:val="0"/>
        <w:autoSpaceDE w:val="0"/>
        <w:autoSpaceDN w:val="0"/>
        <w:adjustRightInd w:val="0"/>
        <w:spacing w:after="0" w:line="240" w:lineRule="auto"/>
        <w:textAlignment w:val="baseline"/>
        <w:rPr>
          <w:rFonts w:ascii="Arial" w:eastAsia="Times New Roman" w:hAnsi="Arial" w:cs="Arial"/>
          <w:sz w:val="24"/>
          <w:szCs w:val="20"/>
        </w:rPr>
      </w:pPr>
      <w:r w:rsidRPr="00FD050C">
        <w:rPr>
          <w:rFonts w:ascii="Arial" w:eastAsia="Times New Roman" w:hAnsi="Arial" w:cs="Arial"/>
          <w:b/>
          <w:bCs/>
          <w:sz w:val="24"/>
          <w:szCs w:val="20"/>
        </w:rPr>
        <w:t>Department:</w:t>
      </w:r>
      <w:r w:rsidRPr="00FD050C">
        <w:rPr>
          <w:rFonts w:ascii="Arial" w:eastAsia="Times New Roman" w:hAnsi="Arial" w:cs="Arial"/>
          <w:b/>
          <w:bCs/>
          <w:sz w:val="24"/>
          <w:szCs w:val="20"/>
        </w:rPr>
        <w:tab/>
      </w:r>
      <w:r w:rsidRPr="00FD050C">
        <w:rPr>
          <w:rFonts w:ascii="Arial" w:eastAsia="Times New Roman" w:hAnsi="Arial" w:cs="Arial"/>
          <w:sz w:val="24"/>
          <w:szCs w:val="20"/>
        </w:rPr>
        <w:tab/>
        <w:t>Linking Generations Northern Ireland</w:t>
      </w:r>
    </w:p>
    <w:p w:rsidR="00FD050C" w:rsidRPr="00FD050C" w:rsidRDefault="00FD050C" w:rsidP="00FD050C">
      <w:pPr>
        <w:overflowPunct w:val="0"/>
        <w:autoSpaceDE w:val="0"/>
        <w:autoSpaceDN w:val="0"/>
        <w:adjustRightInd w:val="0"/>
        <w:spacing w:after="0" w:line="240" w:lineRule="auto"/>
        <w:textAlignment w:val="baseline"/>
        <w:rPr>
          <w:rFonts w:ascii="Arial" w:eastAsia="Times New Roman" w:hAnsi="Arial" w:cs="Arial"/>
          <w:sz w:val="24"/>
          <w:szCs w:val="20"/>
        </w:rPr>
      </w:pPr>
    </w:p>
    <w:p w:rsidR="00FD050C" w:rsidRPr="00FD050C" w:rsidRDefault="00FD050C" w:rsidP="00FD050C">
      <w:pPr>
        <w:overflowPunct w:val="0"/>
        <w:autoSpaceDE w:val="0"/>
        <w:autoSpaceDN w:val="0"/>
        <w:adjustRightInd w:val="0"/>
        <w:spacing w:after="0" w:line="240" w:lineRule="auto"/>
        <w:textAlignment w:val="baseline"/>
        <w:rPr>
          <w:rFonts w:ascii="Arial" w:eastAsia="Times New Roman" w:hAnsi="Arial" w:cs="Arial"/>
          <w:sz w:val="24"/>
          <w:szCs w:val="20"/>
        </w:rPr>
      </w:pPr>
      <w:r w:rsidRPr="00FD050C">
        <w:rPr>
          <w:rFonts w:ascii="Arial" w:eastAsia="Times New Roman" w:hAnsi="Arial" w:cs="Arial"/>
          <w:b/>
          <w:bCs/>
          <w:sz w:val="24"/>
          <w:szCs w:val="20"/>
        </w:rPr>
        <w:t>Responsible to:</w:t>
      </w:r>
      <w:r w:rsidR="002F7359">
        <w:rPr>
          <w:rFonts w:ascii="Arial" w:eastAsia="Times New Roman" w:hAnsi="Arial" w:cs="Arial"/>
          <w:sz w:val="24"/>
          <w:szCs w:val="20"/>
        </w:rPr>
        <w:tab/>
        <w:t>LGNI Director</w:t>
      </w:r>
      <w:r w:rsidRPr="00FD050C">
        <w:rPr>
          <w:rFonts w:ascii="Arial" w:eastAsia="Times New Roman" w:hAnsi="Arial" w:cs="Arial"/>
          <w:sz w:val="24"/>
          <w:szCs w:val="20"/>
        </w:rPr>
        <w:t xml:space="preserve"> (Northern Ireland)</w:t>
      </w:r>
    </w:p>
    <w:p w:rsidR="00FD050C" w:rsidRPr="00FD050C" w:rsidRDefault="00FD050C" w:rsidP="00FD050C">
      <w:pPr>
        <w:overflowPunct w:val="0"/>
        <w:autoSpaceDE w:val="0"/>
        <w:autoSpaceDN w:val="0"/>
        <w:adjustRightInd w:val="0"/>
        <w:spacing w:after="0" w:line="240" w:lineRule="auto"/>
        <w:textAlignment w:val="baseline"/>
        <w:rPr>
          <w:rFonts w:ascii="Arial" w:eastAsia="Times New Roman" w:hAnsi="Arial" w:cs="Arial"/>
          <w:sz w:val="24"/>
          <w:szCs w:val="20"/>
        </w:rPr>
      </w:pPr>
    </w:p>
    <w:p w:rsidR="00FD050C" w:rsidRPr="00FD050C" w:rsidRDefault="00FD050C" w:rsidP="00FD050C">
      <w:pPr>
        <w:overflowPunct w:val="0"/>
        <w:autoSpaceDE w:val="0"/>
        <w:autoSpaceDN w:val="0"/>
        <w:adjustRightInd w:val="0"/>
        <w:spacing w:after="0" w:line="240" w:lineRule="auto"/>
        <w:ind w:left="2160" w:hanging="2160"/>
        <w:textAlignment w:val="baseline"/>
        <w:rPr>
          <w:rFonts w:ascii="Arial" w:eastAsia="Times New Roman" w:hAnsi="Arial" w:cs="Arial"/>
          <w:sz w:val="24"/>
          <w:szCs w:val="20"/>
        </w:rPr>
      </w:pPr>
      <w:r w:rsidRPr="00FD050C">
        <w:rPr>
          <w:rFonts w:ascii="Arial" w:eastAsia="Times New Roman" w:hAnsi="Arial" w:cs="Arial"/>
          <w:b/>
          <w:bCs/>
          <w:sz w:val="24"/>
          <w:szCs w:val="20"/>
        </w:rPr>
        <w:t>Roles:</w:t>
      </w:r>
      <w:r w:rsidR="00E47B1A">
        <w:rPr>
          <w:rFonts w:ascii="Arial" w:eastAsia="Times New Roman" w:hAnsi="Arial" w:cs="Arial"/>
          <w:sz w:val="24"/>
          <w:szCs w:val="20"/>
        </w:rPr>
        <w:tab/>
        <w:t>Networking, development work, advice &amp; support, facilitation</w:t>
      </w:r>
    </w:p>
    <w:p w:rsidR="00FD050C" w:rsidRPr="00FD050C" w:rsidRDefault="00FD050C" w:rsidP="00FD050C">
      <w:pPr>
        <w:overflowPunct w:val="0"/>
        <w:autoSpaceDE w:val="0"/>
        <w:autoSpaceDN w:val="0"/>
        <w:adjustRightInd w:val="0"/>
        <w:spacing w:after="0" w:line="240" w:lineRule="auto"/>
        <w:textAlignment w:val="baseline"/>
        <w:rPr>
          <w:rFonts w:ascii="Arial" w:eastAsia="Times New Roman" w:hAnsi="Arial" w:cs="Arial"/>
          <w:sz w:val="24"/>
          <w:szCs w:val="20"/>
        </w:rPr>
      </w:pPr>
    </w:p>
    <w:p w:rsidR="00FD050C" w:rsidRPr="004F70A8" w:rsidRDefault="005313CF" w:rsidP="004F70A8">
      <w:pPr>
        <w:overflowPunct w:val="0"/>
        <w:autoSpaceDE w:val="0"/>
        <w:autoSpaceDN w:val="0"/>
        <w:adjustRightInd w:val="0"/>
        <w:spacing w:after="0" w:line="240" w:lineRule="auto"/>
        <w:ind w:left="2160" w:hanging="2160"/>
        <w:textAlignment w:val="baseline"/>
        <w:rPr>
          <w:rFonts w:ascii="Arial" w:eastAsia="Times New Roman" w:hAnsi="Arial" w:cs="Arial"/>
          <w:bCs/>
          <w:sz w:val="24"/>
          <w:szCs w:val="20"/>
        </w:rPr>
      </w:pPr>
      <w:r>
        <w:rPr>
          <w:rFonts w:ascii="Arial" w:eastAsia="Times New Roman" w:hAnsi="Arial" w:cs="Arial"/>
          <w:b/>
          <w:bCs/>
          <w:sz w:val="24"/>
          <w:szCs w:val="20"/>
        </w:rPr>
        <w:t>Place of work:</w:t>
      </w:r>
      <w:r>
        <w:rPr>
          <w:rFonts w:ascii="Arial" w:eastAsia="Times New Roman" w:hAnsi="Arial" w:cs="Arial"/>
          <w:b/>
          <w:bCs/>
          <w:sz w:val="24"/>
          <w:szCs w:val="20"/>
        </w:rPr>
        <w:tab/>
      </w:r>
      <w:r w:rsidR="004F70A8">
        <w:rPr>
          <w:rFonts w:ascii="Arial" w:eastAsia="Times New Roman" w:hAnsi="Arial" w:cs="Arial"/>
          <w:b/>
          <w:bCs/>
          <w:sz w:val="24"/>
          <w:szCs w:val="20"/>
        </w:rPr>
        <w:t xml:space="preserve">Hybrid work model: </w:t>
      </w:r>
      <w:r w:rsidRPr="004F70A8">
        <w:rPr>
          <w:rFonts w:ascii="Arial" w:eastAsia="Times New Roman" w:hAnsi="Arial" w:cs="Arial"/>
          <w:bCs/>
          <w:sz w:val="24"/>
          <w:szCs w:val="20"/>
        </w:rPr>
        <w:t>Home, LGNI Office Newtownards</w:t>
      </w:r>
      <w:r w:rsidR="004F70A8" w:rsidRPr="004F70A8">
        <w:rPr>
          <w:rFonts w:ascii="Arial" w:eastAsia="Times New Roman" w:hAnsi="Arial" w:cs="Arial"/>
          <w:bCs/>
          <w:sz w:val="24"/>
          <w:szCs w:val="20"/>
        </w:rPr>
        <w:t xml:space="preserve"> on occasion</w:t>
      </w:r>
      <w:r w:rsidRPr="004F70A8">
        <w:rPr>
          <w:rFonts w:ascii="Arial" w:eastAsia="Times New Roman" w:hAnsi="Arial" w:cs="Arial"/>
          <w:bCs/>
          <w:sz w:val="24"/>
          <w:szCs w:val="20"/>
        </w:rPr>
        <w:t xml:space="preserve"> &amp; out in the community</w:t>
      </w:r>
    </w:p>
    <w:p w:rsidR="00E37859" w:rsidRDefault="00E37859" w:rsidP="00FD050C">
      <w:pPr>
        <w:overflowPunct w:val="0"/>
        <w:autoSpaceDE w:val="0"/>
        <w:autoSpaceDN w:val="0"/>
        <w:adjustRightInd w:val="0"/>
        <w:spacing w:after="0" w:line="240" w:lineRule="auto"/>
        <w:textAlignment w:val="baseline"/>
        <w:rPr>
          <w:rFonts w:ascii="Arial" w:eastAsia="Times New Roman" w:hAnsi="Arial" w:cs="Arial"/>
          <w:b/>
          <w:bCs/>
          <w:sz w:val="24"/>
          <w:szCs w:val="20"/>
        </w:rPr>
      </w:pPr>
    </w:p>
    <w:p w:rsidR="00E37859" w:rsidRPr="00E37859" w:rsidRDefault="004F70A8" w:rsidP="00E37859">
      <w:pPr>
        <w:overflowPunct w:val="0"/>
        <w:autoSpaceDE w:val="0"/>
        <w:autoSpaceDN w:val="0"/>
        <w:adjustRightInd w:val="0"/>
        <w:spacing w:after="0" w:line="240" w:lineRule="auto"/>
        <w:textAlignment w:val="baseline"/>
        <w:rPr>
          <w:rFonts w:ascii="Arial" w:eastAsia="Times New Roman" w:hAnsi="Arial" w:cs="Arial"/>
          <w:b/>
          <w:bCs/>
          <w:sz w:val="24"/>
          <w:szCs w:val="20"/>
        </w:rPr>
      </w:pPr>
      <w:r>
        <w:rPr>
          <w:rFonts w:ascii="Arial" w:eastAsia="Times New Roman" w:hAnsi="Arial" w:cs="Arial"/>
          <w:b/>
          <w:bCs/>
          <w:sz w:val="24"/>
          <w:szCs w:val="20"/>
        </w:rPr>
        <w:t>Hours:</w:t>
      </w:r>
      <w:r>
        <w:rPr>
          <w:rFonts w:ascii="Arial" w:eastAsia="Times New Roman" w:hAnsi="Arial" w:cs="Arial"/>
          <w:b/>
          <w:bCs/>
          <w:sz w:val="24"/>
          <w:szCs w:val="20"/>
        </w:rPr>
        <w:tab/>
      </w:r>
      <w:r>
        <w:rPr>
          <w:rFonts w:ascii="Arial" w:eastAsia="Times New Roman" w:hAnsi="Arial" w:cs="Arial"/>
          <w:b/>
          <w:bCs/>
          <w:sz w:val="24"/>
          <w:szCs w:val="20"/>
        </w:rPr>
        <w:tab/>
        <w:t>2</w:t>
      </w:r>
      <w:r w:rsidR="00E37859" w:rsidRPr="00E37859">
        <w:rPr>
          <w:rFonts w:ascii="Arial" w:eastAsia="Times New Roman" w:hAnsi="Arial" w:cs="Arial"/>
          <w:b/>
          <w:bCs/>
          <w:sz w:val="24"/>
          <w:szCs w:val="20"/>
        </w:rPr>
        <w:t>8 Hours per week</w:t>
      </w:r>
    </w:p>
    <w:p w:rsidR="00E37859" w:rsidRPr="00E37859" w:rsidRDefault="00E37859" w:rsidP="00E37859">
      <w:pPr>
        <w:overflowPunct w:val="0"/>
        <w:autoSpaceDE w:val="0"/>
        <w:autoSpaceDN w:val="0"/>
        <w:adjustRightInd w:val="0"/>
        <w:spacing w:after="0" w:line="240" w:lineRule="auto"/>
        <w:textAlignment w:val="baseline"/>
        <w:rPr>
          <w:rFonts w:ascii="Arial" w:eastAsia="Times New Roman" w:hAnsi="Arial" w:cs="Arial"/>
          <w:b/>
          <w:bCs/>
          <w:sz w:val="24"/>
          <w:szCs w:val="20"/>
        </w:rPr>
      </w:pPr>
    </w:p>
    <w:p w:rsidR="00E37859" w:rsidRPr="00E37859" w:rsidRDefault="00E37859" w:rsidP="00E37859">
      <w:pPr>
        <w:overflowPunct w:val="0"/>
        <w:autoSpaceDE w:val="0"/>
        <w:autoSpaceDN w:val="0"/>
        <w:adjustRightInd w:val="0"/>
        <w:spacing w:after="0" w:line="240" w:lineRule="auto"/>
        <w:ind w:left="2160" w:hanging="2160"/>
        <w:textAlignment w:val="baseline"/>
        <w:rPr>
          <w:rFonts w:ascii="Arial" w:eastAsia="Times New Roman" w:hAnsi="Arial" w:cs="Arial"/>
          <w:b/>
          <w:bCs/>
          <w:sz w:val="24"/>
          <w:szCs w:val="20"/>
        </w:rPr>
      </w:pPr>
      <w:r w:rsidRPr="00E37859">
        <w:rPr>
          <w:rFonts w:ascii="Arial" w:eastAsia="Times New Roman" w:hAnsi="Arial" w:cs="Arial"/>
          <w:b/>
          <w:bCs/>
          <w:sz w:val="24"/>
          <w:szCs w:val="20"/>
        </w:rPr>
        <w:t>Salary:</w:t>
      </w:r>
      <w:r w:rsidRPr="00E37859">
        <w:rPr>
          <w:rFonts w:ascii="Arial" w:eastAsia="Times New Roman" w:hAnsi="Arial" w:cs="Arial"/>
          <w:b/>
          <w:bCs/>
          <w:sz w:val="24"/>
          <w:szCs w:val="20"/>
        </w:rPr>
        <w:tab/>
      </w:r>
      <w:r w:rsidR="004F70A8">
        <w:rPr>
          <w:rFonts w:ascii="Arial" w:eastAsia="Times New Roman" w:hAnsi="Arial" w:cs="Arial"/>
          <w:b/>
          <w:bCs/>
          <w:sz w:val="24"/>
          <w:szCs w:val="20"/>
        </w:rPr>
        <w:t>£21,211 (FTE £27,271</w:t>
      </w:r>
      <w:r w:rsidRPr="00E37859">
        <w:rPr>
          <w:rFonts w:ascii="Arial" w:eastAsia="Times New Roman" w:hAnsi="Arial" w:cs="Arial"/>
          <w:b/>
          <w:bCs/>
          <w:sz w:val="24"/>
          <w:szCs w:val="20"/>
        </w:rPr>
        <w:t>) including employer pension contribution of 7.5%</w:t>
      </w:r>
    </w:p>
    <w:p w:rsidR="00E37859" w:rsidRPr="00E37859" w:rsidRDefault="00E37859" w:rsidP="00E37859">
      <w:pPr>
        <w:overflowPunct w:val="0"/>
        <w:autoSpaceDE w:val="0"/>
        <w:autoSpaceDN w:val="0"/>
        <w:adjustRightInd w:val="0"/>
        <w:spacing w:after="0" w:line="240" w:lineRule="auto"/>
        <w:textAlignment w:val="baseline"/>
        <w:rPr>
          <w:rFonts w:ascii="Arial" w:eastAsia="Times New Roman" w:hAnsi="Arial" w:cs="Arial"/>
          <w:b/>
          <w:bCs/>
          <w:sz w:val="24"/>
          <w:szCs w:val="20"/>
        </w:rPr>
      </w:pPr>
    </w:p>
    <w:p w:rsidR="00E37859" w:rsidRPr="00FD050C" w:rsidRDefault="00E37859" w:rsidP="00FD050C">
      <w:pPr>
        <w:overflowPunct w:val="0"/>
        <w:autoSpaceDE w:val="0"/>
        <w:autoSpaceDN w:val="0"/>
        <w:adjustRightInd w:val="0"/>
        <w:spacing w:after="0" w:line="240" w:lineRule="auto"/>
        <w:textAlignment w:val="baseline"/>
        <w:rPr>
          <w:rFonts w:ascii="Arial" w:eastAsia="Times New Roman" w:hAnsi="Arial" w:cs="Arial"/>
          <w:b/>
          <w:bCs/>
          <w:sz w:val="24"/>
          <w:szCs w:val="20"/>
        </w:rPr>
      </w:pPr>
    </w:p>
    <w:p w:rsidR="00FD050C" w:rsidRPr="00FD050C" w:rsidRDefault="00FD050C" w:rsidP="00FD050C">
      <w:pPr>
        <w:pBdr>
          <w:bottom w:val="single" w:sz="12" w:space="1" w:color="auto"/>
        </w:pBdr>
        <w:overflowPunct w:val="0"/>
        <w:autoSpaceDE w:val="0"/>
        <w:autoSpaceDN w:val="0"/>
        <w:adjustRightInd w:val="0"/>
        <w:spacing w:after="0" w:line="240" w:lineRule="auto"/>
        <w:textAlignment w:val="baseline"/>
        <w:rPr>
          <w:rFonts w:ascii="Arial" w:eastAsia="Times New Roman" w:hAnsi="Arial" w:cs="Arial"/>
          <w:sz w:val="24"/>
          <w:szCs w:val="20"/>
        </w:rPr>
      </w:pPr>
    </w:p>
    <w:p w:rsidR="00FD050C" w:rsidRPr="00FD050C" w:rsidRDefault="00FD050C" w:rsidP="00FD050C">
      <w:pPr>
        <w:overflowPunct w:val="0"/>
        <w:autoSpaceDE w:val="0"/>
        <w:autoSpaceDN w:val="0"/>
        <w:adjustRightInd w:val="0"/>
        <w:spacing w:after="0" w:line="240" w:lineRule="auto"/>
        <w:textAlignment w:val="baseline"/>
        <w:rPr>
          <w:rFonts w:ascii="Arial" w:eastAsia="Times New Roman" w:hAnsi="Arial" w:cs="Arial"/>
          <w:b/>
          <w:sz w:val="24"/>
          <w:szCs w:val="20"/>
        </w:rPr>
      </w:pPr>
    </w:p>
    <w:p w:rsidR="00FD050C" w:rsidRPr="00FD050C" w:rsidRDefault="00FD050C" w:rsidP="00FD050C">
      <w:pPr>
        <w:spacing w:after="0" w:line="276" w:lineRule="auto"/>
        <w:ind w:left="-567" w:right="-663"/>
        <w:contextualSpacing/>
        <w:rPr>
          <w:rFonts w:ascii="Arial" w:eastAsia="Calibri" w:hAnsi="Arial" w:cs="Arial"/>
          <w:b/>
          <w:sz w:val="24"/>
          <w:szCs w:val="24"/>
        </w:rPr>
      </w:pPr>
      <w:r w:rsidRPr="00FD050C">
        <w:rPr>
          <w:rFonts w:ascii="Arial" w:eastAsia="Calibri" w:hAnsi="Arial" w:cs="Arial"/>
          <w:b/>
          <w:sz w:val="24"/>
          <w:szCs w:val="24"/>
        </w:rPr>
        <w:t>Job Purpose:</w:t>
      </w:r>
      <w:r w:rsidRPr="00FD050C">
        <w:rPr>
          <w:rFonts w:ascii="Arial" w:eastAsia="Calibri" w:hAnsi="Arial" w:cs="Arial"/>
          <w:sz w:val="24"/>
          <w:szCs w:val="24"/>
        </w:rPr>
        <w:t xml:space="preserve">  To contribute to the development, delivery and sustainability of the Northern Ireland Intergenerational Programme </w:t>
      </w:r>
      <w:r w:rsidRPr="00FD050C">
        <w:rPr>
          <w:rFonts w:ascii="Arial" w:eastAsia="Calibri" w:hAnsi="Arial" w:cs="Arial"/>
          <w:sz w:val="24"/>
          <w:szCs w:val="24"/>
        </w:rPr>
        <w:sym w:font="Symbol" w:char="F02D"/>
      </w:r>
      <w:r w:rsidRPr="00FD050C">
        <w:rPr>
          <w:rFonts w:ascii="Arial" w:eastAsia="Calibri" w:hAnsi="Arial" w:cs="Arial"/>
          <w:sz w:val="24"/>
          <w:szCs w:val="24"/>
        </w:rPr>
        <w:t xml:space="preserve"> Linking Generations Northern Ireland (LGNI) </w:t>
      </w:r>
      <w:r w:rsidRPr="00FD050C">
        <w:rPr>
          <w:rFonts w:ascii="Arial" w:eastAsia="Calibri" w:hAnsi="Arial" w:cs="Arial"/>
          <w:sz w:val="24"/>
          <w:szCs w:val="24"/>
        </w:rPr>
        <w:sym w:font="Symbol" w:char="F02D"/>
      </w:r>
      <w:r w:rsidRPr="00FD050C">
        <w:rPr>
          <w:rFonts w:ascii="Arial" w:eastAsia="Calibri" w:hAnsi="Arial" w:cs="Arial"/>
          <w:sz w:val="24"/>
          <w:szCs w:val="24"/>
        </w:rPr>
        <w:t xml:space="preserve"> in accordance with the delivery plans, targets and objectives.</w:t>
      </w:r>
    </w:p>
    <w:p w:rsidR="00FD050C" w:rsidRPr="00FD050C" w:rsidRDefault="00FD050C" w:rsidP="00FD050C">
      <w:pPr>
        <w:spacing w:after="0" w:line="240" w:lineRule="auto"/>
        <w:ind w:right="-896"/>
        <w:rPr>
          <w:rFonts w:ascii="Arial" w:eastAsia="Calibri" w:hAnsi="Arial" w:cs="Arial"/>
          <w:sz w:val="24"/>
          <w:szCs w:val="24"/>
        </w:rPr>
      </w:pPr>
    </w:p>
    <w:p w:rsidR="00FD050C" w:rsidRPr="00FD050C" w:rsidRDefault="00FD050C" w:rsidP="00FD050C">
      <w:pPr>
        <w:spacing w:after="0" w:line="240" w:lineRule="auto"/>
        <w:ind w:left="-567" w:right="-896"/>
        <w:rPr>
          <w:rFonts w:ascii="Arial" w:eastAsia="Calibri" w:hAnsi="Arial" w:cs="Arial"/>
          <w:b/>
          <w:sz w:val="24"/>
          <w:szCs w:val="24"/>
        </w:rPr>
      </w:pPr>
    </w:p>
    <w:p w:rsidR="00FD050C" w:rsidRPr="00FD050C" w:rsidRDefault="00FD050C" w:rsidP="00FD050C">
      <w:pPr>
        <w:spacing w:after="0" w:line="360" w:lineRule="auto"/>
        <w:ind w:left="-567" w:right="-663"/>
        <w:contextualSpacing/>
        <w:rPr>
          <w:rFonts w:ascii="Arial" w:eastAsia="Calibri" w:hAnsi="Arial" w:cs="Arial"/>
          <w:b/>
          <w:sz w:val="24"/>
          <w:szCs w:val="24"/>
        </w:rPr>
      </w:pPr>
      <w:r w:rsidRPr="00FD050C">
        <w:rPr>
          <w:rFonts w:ascii="Arial" w:eastAsia="Calibri" w:hAnsi="Arial" w:cs="Arial"/>
          <w:b/>
          <w:sz w:val="24"/>
          <w:szCs w:val="24"/>
        </w:rPr>
        <w:t>Main</w:t>
      </w:r>
      <w:r w:rsidRPr="00FD050C">
        <w:rPr>
          <w:rFonts w:ascii="Arial" w:eastAsia="Calibri" w:hAnsi="Arial" w:cs="Arial"/>
          <w:sz w:val="24"/>
          <w:szCs w:val="24"/>
        </w:rPr>
        <w:t xml:space="preserve"> </w:t>
      </w:r>
      <w:r w:rsidRPr="00FD050C">
        <w:rPr>
          <w:rFonts w:ascii="Arial" w:eastAsia="Calibri" w:hAnsi="Arial" w:cs="Arial"/>
          <w:b/>
          <w:sz w:val="24"/>
          <w:szCs w:val="24"/>
        </w:rPr>
        <w:t>Tasks</w:t>
      </w:r>
    </w:p>
    <w:p w:rsidR="00FD050C" w:rsidRPr="00FD050C" w:rsidRDefault="00FD050C" w:rsidP="00FD050C">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Promote and uphold the values inherent in intergenerational Practice and LGNI</w:t>
      </w:r>
    </w:p>
    <w:p w:rsidR="00FD050C" w:rsidRPr="00FD050C" w:rsidRDefault="00FD050C" w:rsidP="00FD050C">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Support the dev</w:t>
      </w:r>
      <w:r w:rsidR="00BE7201">
        <w:rPr>
          <w:rFonts w:ascii="Arial" w:eastAsia="Calibri" w:hAnsi="Arial" w:cs="Arial"/>
          <w:sz w:val="24"/>
          <w:szCs w:val="24"/>
        </w:rPr>
        <w:t>elopment and implementation of work activities that help achieve LGNI’s strategic objectives</w:t>
      </w:r>
      <w:r w:rsidRPr="00FD050C">
        <w:rPr>
          <w:rFonts w:ascii="Arial" w:eastAsia="Calibri" w:hAnsi="Arial" w:cs="Arial"/>
          <w:sz w:val="24"/>
          <w:szCs w:val="24"/>
        </w:rPr>
        <w:t xml:space="preserve"> and work as an effective member of the delivery team</w:t>
      </w:r>
    </w:p>
    <w:p w:rsidR="00FD050C" w:rsidRDefault="00BE7201" w:rsidP="00FD050C">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Pr>
          <w:rFonts w:ascii="Arial" w:eastAsia="Calibri" w:hAnsi="Arial" w:cs="Arial"/>
          <w:sz w:val="24"/>
          <w:szCs w:val="24"/>
        </w:rPr>
        <w:t xml:space="preserve">To coordinate, maintain and </w:t>
      </w:r>
      <w:r w:rsidR="00FD050C" w:rsidRPr="00FD050C">
        <w:rPr>
          <w:rFonts w:ascii="Arial" w:eastAsia="Calibri" w:hAnsi="Arial" w:cs="Arial"/>
          <w:sz w:val="24"/>
          <w:szCs w:val="24"/>
        </w:rPr>
        <w:t>support further</w:t>
      </w:r>
      <w:r>
        <w:rPr>
          <w:rFonts w:ascii="Arial" w:eastAsia="Calibri" w:hAnsi="Arial" w:cs="Arial"/>
          <w:sz w:val="24"/>
          <w:szCs w:val="24"/>
        </w:rPr>
        <w:t xml:space="preserve"> the</w:t>
      </w:r>
      <w:r w:rsidR="00FD050C" w:rsidRPr="00FD050C">
        <w:rPr>
          <w:rFonts w:ascii="Arial" w:eastAsia="Calibri" w:hAnsi="Arial" w:cs="Arial"/>
          <w:sz w:val="24"/>
          <w:szCs w:val="24"/>
        </w:rPr>
        <w:t xml:space="preserve"> development of local intergenerational networks aligned with council area Age friendly alliances and community planning processes – including hosting of meetings themed to local need, promotion of networks sign up/participation to new members and i</w:t>
      </w:r>
      <w:r>
        <w:rPr>
          <w:rFonts w:ascii="Arial" w:eastAsia="Calibri" w:hAnsi="Arial" w:cs="Arial"/>
          <w:sz w:val="24"/>
          <w:szCs w:val="24"/>
        </w:rPr>
        <w:t>nformation sharing and collaboration</w:t>
      </w:r>
    </w:p>
    <w:p w:rsidR="006B6BA7" w:rsidRPr="00FD050C" w:rsidRDefault="006B6BA7"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To assist and encourage schools, community groups and age specific settings to establish links and develop partnerships with public, private and voluntary organisations through which new partnership opportunities are developed</w:t>
      </w:r>
    </w:p>
    <w:p w:rsidR="006B6BA7" w:rsidRDefault="006B6BA7"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T</w:t>
      </w:r>
      <w:r>
        <w:rPr>
          <w:rFonts w:ascii="Arial" w:eastAsia="Calibri" w:hAnsi="Arial" w:cs="Arial"/>
          <w:sz w:val="24"/>
          <w:szCs w:val="24"/>
        </w:rPr>
        <w:t>o assist in the delivery of our</w:t>
      </w:r>
      <w:r w:rsidRPr="00FD050C">
        <w:rPr>
          <w:rFonts w:ascii="Arial" w:eastAsia="Calibri" w:hAnsi="Arial" w:cs="Arial"/>
          <w:sz w:val="24"/>
          <w:szCs w:val="24"/>
        </w:rPr>
        <w:t xml:space="preserve"> face to face</w:t>
      </w:r>
      <w:r>
        <w:rPr>
          <w:rFonts w:ascii="Arial" w:eastAsia="Calibri" w:hAnsi="Arial" w:cs="Arial"/>
          <w:sz w:val="24"/>
          <w:szCs w:val="24"/>
        </w:rPr>
        <w:t xml:space="preserve">/zoom accredited training programme and contribute to its further development </w:t>
      </w:r>
    </w:p>
    <w:p w:rsidR="006B6BA7" w:rsidRPr="006B6BA7" w:rsidRDefault="006B6BA7"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lastRenderedPageBreak/>
        <w:t>Support the planning and organisation of information sessions, network meetings, conferences and other activities/events which are in accordance with th</w:t>
      </w:r>
      <w:r>
        <w:rPr>
          <w:rFonts w:ascii="Arial" w:eastAsia="Calibri" w:hAnsi="Arial" w:cs="Arial"/>
          <w:sz w:val="24"/>
          <w:szCs w:val="24"/>
        </w:rPr>
        <w:t>e delivery of the strategic objectives</w:t>
      </w:r>
    </w:p>
    <w:p w:rsidR="006B6BA7" w:rsidRPr="00FD050C" w:rsidRDefault="006B6BA7"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To support the development and d</w:t>
      </w:r>
      <w:r>
        <w:rPr>
          <w:rFonts w:ascii="Arial" w:eastAsia="Calibri" w:hAnsi="Arial" w:cs="Arial"/>
          <w:sz w:val="24"/>
          <w:szCs w:val="24"/>
        </w:rPr>
        <w:t>elivery of intergenerational activity in schools, care settings and the wider community through advice &amp; support and resource development</w:t>
      </w:r>
    </w:p>
    <w:p w:rsidR="006B6BA7" w:rsidRDefault="006B6BA7" w:rsidP="006B6BA7">
      <w:pPr>
        <w:numPr>
          <w:ilvl w:val="0"/>
          <w:numId w:val="3"/>
        </w:numPr>
        <w:overflowPunct w:val="0"/>
        <w:autoSpaceDE w:val="0"/>
        <w:autoSpaceDN w:val="0"/>
        <w:adjustRightInd w:val="0"/>
        <w:spacing w:after="0" w:line="360" w:lineRule="auto"/>
        <w:ind w:right="-661" w:hanging="437"/>
        <w:contextualSpacing/>
        <w:textAlignment w:val="baseline"/>
        <w:rPr>
          <w:rFonts w:ascii="Arial" w:eastAsia="Calibri" w:hAnsi="Arial" w:cs="Arial"/>
          <w:sz w:val="24"/>
          <w:szCs w:val="24"/>
        </w:rPr>
      </w:pPr>
      <w:r w:rsidRPr="00FD050C">
        <w:rPr>
          <w:rFonts w:ascii="Arial" w:eastAsia="Calibri" w:hAnsi="Arial" w:cs="Arial"/>
          <w:sz w:val="24"/>
          <w:szCs w:val="24"/>
        </w:rPr>
        <w:t>Prepare and implement application processes and delivery plans for LGNI grants schemes and projects e.g. All Ages A</w:t>
      </w:r>
      <w:r>
        <w:rPr>
          <w:rFonts w:ascii="Arial" w:eastAsia="Calibri" w:hAnsi="Arial" w:cs="Arial"/>
          <w:sz w:val="24"/>
          <w:szCs w:val="24"/>
        </w:rPr>
        <w:t>pril</w:t>
      </w:r>
    </w:p>
    <w:p w:rsidR="006B6BA7" w:rsidRPr="006B6BA7" w:rsidRDefault="006B6BA7"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To support and encourage councils to champion intergenerational work and deliver a coordinated approach throughout their area by embedding intergenerational practice within community plans and age friendly plans and assist in the developm</w:t>
      </w:r>
      <w:r>
        <w:rPr>
          <w:rFonts w:ascii="Arial" w:eastAsia="Calibri" w:hAnsi="Arial" w:cs="Arial"/>
          <w:sz w:val="24"/>
          <w:szCs w:val="24"/>
        </w:rPr>
        <w:t>ent of resources to support this</w:t>
      </w:r>
    </w:p>
    <w:p w:rsidR="00FD050C" w:rsidRPr="00FD050C" w:rsidRDefault="00BE7201"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Pr>
          <w:rFonts w:ascii="Arial" w:eastAsia="Calibri" w:hAnsi="Arial" w:cs="Arial"/>
          <w:sz w:val="24"/>
          <w:szCs w:val="24"/>
        </w:rPr>
        <w:t>To s</w:t>
      </w:r>
      <w:r w:rsidR="00FD050C" w:rsidRPr="00FD050C">
        <w:rPr>
          <w:rFonts w:ascii="Arial" w:eastAsia="Calibri" w:hAnsi="Arial" w:cs="Arial"/>
          <w:sz w:val="24"/>
          <w:szCs w:val="24"/>
        </w:rPr>
        <w:t xml:space="preserve">upport the LGNI team with fundraising including the development of funding proposals, promoting LGNI services to Government </w:t>
      </w:r>
      <w:proofErr w:type="spellStart"/>
      <w:r w:rsidR="00FD050C" w:rsidRPr="00FD050C">
        <w:rPr>
          <w:rFonts w:ascii="Arial" w:eastAsia="Calibri" w:hAnsi="Arial" w:cs="Arial"/>
          <w:sz w:val="24"/>
          <w:szCs w:val="24"/>
        </w:rPr>
        <w:t>Depts</w:t>
      </w:r>
      <w:proofErr w:type="spellEnd"/>
      <w:r w:rsidR="00FD050C" w:rsidRPr="00FD050C">
        <w:rPr>
          <w:rFonts w:ascii="Arial" w:eastAsia="Calibri" w:hAnsi="Arial" w:cs="Arial"/>
          <w:sz w:val="24"/>
          <w:szCs w:val="24"/>
        </w:rPr>
        <w:t xml:space="preserve"> and Councils and identify</w:t>
      </w:r>
      <w:r>
        <w:rPr>
          <w:rFonts w:ascii="Arial" w:eastAsia="Calibri" w:hAnsi="Arial" w:cs="Arial"/>
          <w:sz w:val="24"/>
          <w:szCs w:val="24"/>
        </w:rPr>
        <w:t>ing</w:t>
      </w:r>
      <w:r w:rsidR="00FD050C" w:rsidRPr="00FD050C">
        <w:rPr>
          <w:rFonts w:ascii="Arial" w:eastAsia="Calibri" w:hAnsi="Arial" w:cs="Arial"/>
          <w:sz w:val="24"/>
          <w:szCs w:val="24"/>
        </w:rPr>
        <w:t xml:space="preserve"> potential funding partnerships</w:t>
      </w:r>
    </w:p>
    <w:p w:rsidR="00FD050C" w:rsidRPr="00FD050C" w:rsidRDefault="00FD050C"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 xml:space="preserve">To input information, news articles, updates etc. onto the LGNI website and social media platforms (Facebook, Twitter, </w:t>
      </w:r>
      <w:proofErr w:type="spellStart"/>
      <w:r w:rsidRPr="00FD050C">
        <w:rPr>
          <w:rFonts w:ascii="Arial" w:eastAsia="Calibri" w:hAnsi="Arial" w:cs="Arial"/>
          <w:sz w:val="24"/>
          <w:szCs w:val="24"/>
        </w:rPr>
        <w:t>Youtube</w:t>
      </w:r>
      <w:proofErr w:type="spellEnd"/>
      <w:r w:rsidRPr="00FD050C">
        <w:rPr>
          <w:rFonts w:ascii="Arial" w:eastAsia="Calibri" w:hAnsi="Arial" w:cs="Arial"/>
          <w:sz w:val="24"/>
          <w:szCs w:val="24"/>
        </w:rPr>
        <w:t>, Instagram) including provision of case studies and stories for e bulletins</w:t>
      </w:r>
      <w:r>
        <w:rPr>
          <w:rFonts w:ascii="Arial" w:eastAsia="Calibri" w:hAnsi="Arial" w:cs="Arial"/>
          <w:sz w:val="24"/>
          <w:szCs w:val="24"/>
        </w:rPr>
        <w:t xml:space="preserve"> with support fr</w:t>
      </w:r>
      <w:r w:rsidR="00BE7201">
        <w:rPr>
          <w:rFonts w:ascii="Arial" w:eastAsia="Calibri" w:hAnsi="Arial" w:cs="Arial"/>
          <w:sz w:val="24"/>
          <w:szCs w:val="24"/>
        </w:rPr>
        <w:t>om the LGNI team members</w:t>
      </w:r>
    </w:p>
    <w:p w:rsidR="00FD050C" w:rsidRPr="00FD050C" w:rsidRDefault="00FD050C"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Ensure partners/participants adhere to agreed procedures, including collecting baseline information and evaluation</w:t>
      </w:r>
    </w:p>
    <w:p w:rsidR="00FD050C" w:rsidRPr="00FD050C" w:rsidRDefault="00FD050C"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To collate evidence and feedback from all LGNI activities and report back findings to the evaluator and also Community planning and Age friendly partnerships</w:t>
      </w:r>
    </w:p>
    <w:p w:rsidR="00FD050C" w:rsidRPr="00FD050C" w:rsidRDefault="00FD050C"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Provide practical support and advice re intergenerational practice to a range of organisations/groups/individuals</w:t>
      </w:r>
    </w:p>
    <w:p w:rsidR="00FD050C" w:rsidRPr="00FD050C" w:rsidRDefault="00FD050C"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To liaise with and assist in the development of partnership working with relevant organisations across Northern Ireland as part of the overall LGNI delivery plan</w:t>
      </w:r>
    </w:p>
    <w:p w:rsidR="00FD050C" w:rsidRPr="00FD050C" w:rsidRDefault="00FD050C"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 xml:space="preserve">Prepare reports on LGNI work and manage budgets </w:t>
      </w:r>
    </w:p>
    <w:p w:rsidR="00FD050C" w:rsidRPr="00FD050C" w:rsidRDefault="006B6BA7"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Pr>
          <w:rFonts w:ascii="Arial" w:eastAsia="Calibri" w:hAnsi="Arial" w:cs="Arial"/>
          <w:sz w:val="24"/>
          <w:szCs w:val="24"/>
        </w:rPr>
        <w:t>Assist the LGNI Director</w:t>
      </w:r>
      <w:r w:rsidR="00FD050C" w:rsidRPr="00FD050C">
        <w:rPr>
          <w:rFonts w:ascii="Arial" w:eastAsia="Calibri" w:hAnsi="Arial" w:cs="Arial"/>
          <w:sz w:val="24"/>
          <w:szCs w:val="24"/>
        </w:rPr>
        <w:t xml:space="preserve"> with ideas for funding proposals and planning for sustainability</w:t>
      </w:r>
    </w:p>
    <w:p w:rsidR="00FD050C" w:rsidRPr="00FD050C" w:rsidRDefault="006B6BA7"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Pr>
          <w:rFonts w:ascii="Arial" w:eastAsia="Calibri" w:hAnsi="Arial" w:cs="Arial"/>
          <w:sz w:val="24"/>
          <w:szCs w:val="24"/>
        </w:rPr>
        <w:t>Assist the LGNI T</w:t>
      </w:r>
      <w:r w:rsidR="00FD050C" w:rsidRPr="00FD050C">
        <w:rPr>
          <w:rFonts w:ascii="Arial" w:eastAsia="Calibri" w:hAnsi="Arial" w:cs="Arial"/>
          <w:sz w:val="24"/>
          <w:szCs w:val="24"/>
        </w:rPr>
        <w:t>eam with ideas for campaigns, projects and promotion</w:t>
      </w:r>
    </w:p>
    <w:p w:rsidR="00FD050C" w:rsidRPr="00FD050C" w:rsidRDefault="00FD050C"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Represent LGNI at meetings, events and conferences</w:t>
      </w:r>
    </w:p>
    <w:p w:rsidR="00FD050C" w:rsidRPr="00FD050C" w:rsidRDefault="00FD050C"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A</w:t>
      </w:r>
      <w:r>
        <w:rPr>
          <w:rFonts w:ascii="Arial" w:eastAsia="Calibri" w:hAnsi="Arial" w:cs="Arial"/>
          <w:sz w:val="24"/>
          <w:szCs w:val="24"/>
        </w:rPr>
        <w:t>s</w:t>
      </w:r>
      <w:r w:rsidR="006B6BA7">
        <w:rPr>
          <w:rFonts w:ascii="Arial" w:eastAsia="Calibri" w:hAnsi="Arial" w:cs="Arial"/>
          <w:sz w:val="24"/>
          <w:szCs w:val="24"/>
        </w:rPr>
        <w:t>sist the LGNI Team</w:t>
      </w:r>
      <w:r w:rsidRPr="00FD050C">
        <w:rPr>
          <w:rFonts w:ascii="Arial" w:eastAsia="Calibri" w:hAnsi="Arial" w:cs="Arial"/>
          <w:sz w:val="24"/>
          <w:szCs w:val="24"/>
        </w:rPr>
        <w:t xml:space="preserve"> with press releases and promoting LGNI work through the media</w:t>
      </w:r>
    </w:p>
    <w:p w:rsidR="00FD050C" w:rsidRPr="00FD050C" w:rsidRDefault="00FD050C" w:rsidP="006B6BA7">
      <w:pPr>
        <w:numPr>
          <w:ilvl w:val="0"/>
          <w:numId w:val="3"/>
        </w:numPr>
        <w:overflowPunct w:val="0"/>
        <w:autoSpaceDE w:val="0"/>
        <w:autoSpaceDN w:val="0"/>
        <w:adjustRightInd w:val="0"/>
        <w:spacing w:after="0" w:line="360" w:lineRule="auto"/>
        <w:ind w:right="-661"/>
        <w:contextualSpacing/>
        <w:textAlignment w:val="baseline"/>
        <w:rPr>
          <w:rFonts w:ascii="Arial" w:eastAsia="Calibri" w:hAnsi="Arial" w:cs="Arial"/>
          <w:sz w:val="24"/>
          <w:szCs w:val="24"/>
        </w:rPr>
      </w:pPr>
      <w:r w:rsidRPr="00FD050C">
        <w:rPr>
          <w:rFonts w:ascii="Arial" w:eastAsia="Calibri" w:hAnsi="Arial" w:cs="Arial"/>
          <w:sz w:val="24"/>
          <w:szCs w:val="24"/>
        </w:rPr>
        <w:t>Operate at all times in accordance with Beth Johnson Foundation policies and  procedures</w:t>
      </w:r>
    </w:p>
    <w:p w:rsidR="00FD050C" w:rsidRPr="00FD050C" w:rsidRDefault="00FD050C" w:rsidP="00FD050C">
      <w:pPr>
        <w:spacing w:after="0" w:line="360" w:lineRule="auto"/>
        <w:ind w:left="-207" w:right="-661"/>
        <w:contextualSpacing/>
        <w:rPr>
          <w:rFonts w:ascii="Arial" w:eastAsia="Calibri" w:hAnsi="Arial" w:cs="Arial"/>
          <w:b/>
          <w:sz w:val="24"/>
          <w:szCs w:val="24"/>
        </w:rPr>
      </w:pPr>
      <w:r w:rsidRPr="00FD050C">
        <w:rPr>
          <w:rFonts w:ascii="Arial" w:eastAsia="Calibri" w:hAnsi="Arial" w:cs="Arial"/>
          <w:b/>
          <w:sz w:val="24"/>
          <w:szCs w:val="24"/>
        </w:rPr>
        <w:t>General</w:t>
      </w:r>
    </w:p>
    <w:p w:rsidR="00FD050C" w:rsidRPr="00FD050C" w:rsidRDefault="00FD050C" w:rsidP="006B6BA7">
      <w:pPr>
        <w:numPr>
          <w:ilvl w:val="0"/>
          <w:numId w:val="3"/>
        </w:numPr>
        <w:overflowPunct w:val="0"/>
        <w:autoSpaceDE w:val="0"/>
        <w:autoSpaceDN w:val="0"/>
        <w:adjustRightInd w:val="0"/>
        <w:spacing w:after="200" w:line="276" w:lineRule="auto"/>
        <w:contextualSpacing/>
        <w:textAlignment w:val="baseline"/>
        <w:rPr>
          <w:rFonts w:ascii="Arial" w:eastAsia="Calibri" w:hAnsi="Arial" w:cs="Arial"/>
          <w:sz w:val="24"/>
          <w:szCs w:val="24"/>
        </w:rPr>
      </w:pPr>
      <w:r w:rsidRPr="00FD050C">
        <w:rPr>
          <w:rFonts w:ascii="Arial" w:eastAsia="Calibri" w:hAnsi="Arial" w:cs="Arial"/>
          <w:sz w:val="24"/>
          <w:szCs w:val="24"/>
        </w:rPr>
        <w:t xml:space="preserve">To participate in supervision and appraisal processes </w:t>
      </w:r>
    </w:p>
    <w:p w:rsidR="00FD050C" w:rsidRPr="00FD050C" w:rsidRDefault="00FD050C" w:rsidP="006B6BA7">
      <w:pPr>
        <w:numPr>
          <w:ilvl w:val="0"/>
          <w:numId w:val="3"/>
        </w:numPr>
        <w:overflowPunct w:val="0"/>
        <w:autoSpaceDE w:val="0"/>
        <w:autoSpaceDN w:val="0"/>
        <w:adjustRightInd w:val="0"/>
        <w:spacing w:after="200" w:line="276" w:lineRule="auto"/>
        <w:contextualSpacing/>
        <w:textAlignment w:val="baseline"/>
        <w:rPr>
          <w:rFonts w:ascii="Arial" w:eastAsia="Calibri" w:hAnsi="Arial" w:cs="Arial"/>
          <w:sz w:val="24"/>
          <w:szCs w:val="24"/>
        </w:rPr>
      </w:pPr>
      <w:r w:rsidRPr="00FD050C">
        <w:rPr>
          <w:rFonts w:ascii="Arial" w:eastAsia="Calibri" w:hAnsi="Arial" w:cs="Arial"/>
          <w:sz w:val="24"/>
          <w:szCs w:val="24"/>
        </w:rPr>
        <w:t>To undertake training relevant to development in the post</w:t>
      </w:r>
    </w:p>
    <w:p w:rsidR="00FD050C" w:rsidRPr="00FD050C" w:rsidRDefault="00FD050C" w:rsidP="006B6BA7">
      <w:pPr>
        <w:numPr>
          <w:ilvl w:val="0"/>
          <w:numId w:val="3"/>
        </w:numPr>
        <w:overflowPunct w:val="0"/>
        <w:autoSpaceDE w:val="0"/>
        <w:autoSpaceDN w:val="0"/>
        <w:adjustRightInd w:val="0"/>
        <w:spacing w:after="200" w:line="276" w:lineRule="auto"/>
        <w:contextualSpacing/>
        <w:textAlignment w:val="baseline"/>
        <w:rPr>
          <w:rFonts w:ascii="Arial" w:eastAsia="Calibri" w:hAnsi="Arial" w:cs="Arial"/>
          <w:sz w:val="24"/>
          <w:szCs w:val="24"/>
        </w:rPr>
      </w:pPr>
      <w:r w:rsidRPr="00FD050C">
        <w:rPr>
          <w:rFonts w:ascii="Arial" w:eastAsia="Calibri" w:hAnsi="Arial" w:cs="Arial"/>
          <w:sz w:val="24"/>
          <w:szCs w:val="24"/>
        </w:rPr>
        <w:lastRenderedPageBreak/>
        <w:t>To operate at all times in accordance with BJF/LGNI’s policies</w:t>
      </w:r>
    </w:p>
    <w:p w:rsidR="00FD050C" w:rsidRPr="00FD050C" w:rsidRDefault="00FD050C" w:rsidP="006B6BA7">
      <w:pPr>
        <w:numPr>
          <w:ilvl w:val="0"/>
          <w:numId w:val="3"/>
        </w:numPr>
        <w:overflowPunct w:val="0"/>
        <w:autoSpaceDE w:val="0"/>
        <w:autoSpaceDN w:val="0"/>
        <w:adjustRightInd w:val="0"/>
        <w:spacing w:after="200" w:line="276" w:lineRule="auto"/>
        <w:contextualSpacing/>
        <w:textAlignment w:val="baseline"/>
        <w:rPr>
          <w:rFonts w:ascii="Arial" w:eastAsia="Calibri" w:hAnsi="Arial" w:cs="Arial"/>
          <w:sz w:val="24"/>
          <w:szCs w:val="24"/>
        </w:rPr>
      </w:pPr>
      <w:r w:rsidRPr="00FD050C">
        <w:rPr>
          <w:rFonts w:ascii="Arial" w:eastAsia="Calibri" w:hAnsi="Arial" w:cs="Arial"/>
          <w:sz w:val="24"/>
          <w:szCs w:val="24"/>
        </w:rPr>
        <w:t>To do all that is reasonably practicable to maintain a safe and healthy work environment within the services managed, ensuring that appropriate risk assessments are carried out and compliance with organisational and statutory requirements</w:t>
      </w:r>
    </w:p>
    <w:p w:rsidR="00FD050C" w:rsidRPr="00FD050C" w:rsidRDefault="00FD050C" w:rsidP="006B6BA7">
      <w:pPr>
        <w:numPr>
          <w:ilvl w:val="0"/>
          <w:numId w:val="3"/>
        </w:numPr>
        <w:overflowPunct w:val="0"/>
        <w:autoSpaceDE w:val="0"/>
        <w:autoSpaceDN w:val="0"/>
        <w:adjustRightInd w:val="0"/>
        <w:spacing w:after="200" w:line="276" w:lineRule="auto"/>
        <w:contextualSpacing/>
        <w:textAlignment w:val="baseline"/>
        <w:rPr>
          <w:rFonts w:ascii="Arial" w:eastAsia="Calibri" w:hAnsi="Arial" w:cs="Arial"/>
          <w:sz w:val="24"/>
          <w:szCs w:val="24"/>
        </w:rPr>
      </w:pPr>
      <w:r w:rsidRPr="00FD050C">
        <w:rPr>
          <w:rFonts w:ascii="Arial" w:eastAsia="Calibri" w:hAnsi="Arial" w:cs="Arial"/>
          <w:sz w:val="24"/>
          <w:szCs w:val="24"/>
        </w:rPr>
        <w:t>To undertake such other duties as may be reasonably</w:t>
      </w:r>
      <w:r w:rsidR="006B6BA7">
        <w:rPr>
          <w:rFonts w:ascii="Arial" w:eastAsia="Calibri" w:hAnsi="Arial" w:cs="Arial"/>
          <w:sz w:val="24"/>
          <w:szCs w:val="24"/>
        </w:rPr>
        <w:t xml:space="preserve"> required e.g. assist LGNI Directo</w:t>
      </w:r>
      <w:r w:rsidRPr="00FD050C">
        <w:rPr>
          <w:rFonts w:ascii="Arial" w:eastAsia="Calibri" w:hAnsi="Arial" w:cs="Arial"/>
          <w:sz w:val="24"/>
          <w:szCs w:val="24"/>
        </w:rPr>
        <w:t>r/Regional Development Workers in delivery of project activity or attend meetings on behalf of LGNI</w:t>
      </w:r>
    </w:p>
    <w:p w:rsidR="00B64044" w:rsidRDefault="00B64044" w:rsidP="00B64044"/>
    <w:p w:rsidR="00FD050C" w:rsidRPr="00FD050C" w:rsidRDefault="00FD050C" w:rsidP="00FD050C">
      <w:pPr>
        <w:spacing w:after="0" w:line="240" w:lineRule="auto"/>
        <w:rPr>
          <w:rFonts w:ascii="Arial" w:eastAsia="Times New Roman" w:hAnsi="Arial" w:cs="Arial"/>
          <w:b/>
          <w:kern w:val="28"/>
          <w:sz w:val="32"/>
          <w:szCs w:val="32"/>
        </w:rPr>
      </w:pPr>
      <w:r w:rsidRPr="00FD050C">
        <w:rPr>
          <w:rFonts w:ascii="Arial" w:eastAsia="Times New Roman" w:hAnsi="Arial" w:cs="Arial"/>
          <w:b/>
          <w:kern w:val="28"/>
          <w:sz w:val="32"/>
          <w:szCs w:val="32"/>
        </w:rPr>
        <w:t xml:space="preserve">The Beth Johnson Foundation </w:t>
      </w:r>
    </w:p>
    <w:p w:rsidR="00FD050C" w:rsidRPr="00FD050C" w:rsidRDefault="00FD050C" w:rsidP="00FD050C">
      <w:pPr>
        <w:spacing w:after="0" w:line="240" w:lineRule="auto"/>
        <w:rPr>
          <w:rFonts w:ascii="Arial" w:eastAsia="Times New Roman" w:hAnsi="Arial" w:cs="Arial"/>
          <w:b/>
          <w:kern w:val="28"/>
          <w:sz w:val="32"/>
          <w:szCs w:val="32"/>
        </w:rPr>
      </w:pPr>
      <w:r w:rsidRPr="00FD050C">
        <w:rPr>
          <w:rFonts w:ascii="Arial" w:eastAsia="Times New Roman" w:hAnsi="Arial" w:cs="Arial"/>
          <w:b/>
          <w:kern w:val="28"/>
          <w:sz w:val="32"/>
          <w:szCs w:val="32"/>
        </w:rPr>
        <w:t>Linking Generations Northern Ireland</w:t>
      </w:r>
    </w:p>
    <w:p w:rsidR="00FD050C" w:rsidRPr="00FD050C" w:rsidRDefault="00FD050C" w:rsidP="00FD050C">
      <w:pPr>
        <w:spacing w:after="0" w:line="240" w:lineRule="auto"/>
        <w:jc w:val="center"/>
        <w:rPr>
          <w:rFonts w:ascii="Centaur" w:eastAsia="Times New Roman" w:hAnsi="Centaur" w:cs="Times New Roman"/>
          <w:b/>
          <w:kern w:val="28"/>
          <w:sz w:val="32"/>
          <w:szCs w:val="32"/>
        </w:rPr>
      </w:pPr>
    </w:p>
    <w:p w:rsidR="00FD050C" w:rsidRPr="00FD050C" w:rsidRDefault="00FD050C" w:rsidP="00FD050C">
      <w:pPr>
        <w:keepNext/>
        <w:spacing w:after="0" w:line="240" w:lineRule="auto"/>
        <w:outlineLvl w:val="1"/>
        <w:rPr>
          <w:rFonts w:ascii="Arial" w:eastAsia="Times New Roman" w:hAnsi="Arial" w:cs="Times New Roman"/>
          <w:kern w:val="28"/>
          <w:sz w:val="32"/>
          <w:szCs w:val="20"/>
        </w:rPr>
      </w:pPr>
      <w:r w:rsidRPr="00FD050C">
        <w:rPr>
          <w:rFonts w:ascii="Arial" w:eastAsia="Times New Roman" w:hAnsi="Arial" w:cs="Times New Roman"/>
          <w:kern w:val="28"/>
          <w:sz w:val="32"/>
          <w:szCs w:val="20"/>
        </w:rPr>
        <w:t xml:space="preserve">Person Specification: Regional Development Worker </w:t>
      </w:r>
    </w:p>
    <w:p w:rsidR="00FD050C" w:rsidRPr="00FD050C" w:rsidRDefault="00FD050C" w:rsidP="00FD050C">
      <w:pPr>
        <w:spacing w:after="0" w:line="240" w:lineRule="auto"/>
        <w:rPr>
          <w:rFonts w:ascii="Arial" w:eastAsia="Times New Roman" w:hAnsi="Arial" w:cs="Times New Roman"/>
          <w:kern w:val="28"/>
          <w:sz w:val="24"/>
          <w:szCs w:val="20"/>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1316"/>
        <w:gridCol w:w="1354"/>
        <w:gridCol w:w="1837"/>
      </w:tblGrid>
      <w:tr w:rsidR="00FD050C" w:rsidRPr="00FD050C" w:rsidTr="00485D5D">
        <w:tc>
          <w:tcPr>
            <w:tcW w:w="5385"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Experience</w:t>
            </w:r>
          </w:p>
        </w:tc>
        <w:tc>
          <w:tcPr>
            <w:tcW w:w="1316"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Essential</w:t>
            </w:r>
          </w:p>
        </w:tc>
        <w:tc>
          <w:tcPr>
            <w:tcW w:w="1354"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Desirable</w:t>
            </w:r>
          </w:p>
        </w:tc>
        <w:tc>
          <w:tcPr>
            <w:tcW w:w="1837" w:type="dxa"/>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Measurement</w:t>
            </w:r>
          </w:p>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I=Interview</w:t>
            </w:r>
          </w:p>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A=Application</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Project work/development at community level</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rPr>
                <w:rFonts w:ascii="Arial" w:eastAsia="Times New Roman" w:hAnsi="Arial" w:cs="Times New Roman"/>
                <w:kern w:val="28"/>
                <w:sz w:val="24"/>
                <w:szCs w:val="20"/>
              </w:rPr>
            </w:pPr>
          </w:p>
        </w:tc>
        <w:tc>
          <w:tcPr>
            <w:tcW w:w="1837" w:type="dxa"/>
          </w:tcPr>
          <w:p w:rsidR="00FD050C" w:rsidRPr="00FD050C" w:rsidRDefault="00FD050C" w:rsidP="00FD050C">
            <w:p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Working in partnership, networking and developing contacts</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rPr>
                <w:rFonts w:ascii="Arial" w:eastAsia="Times New Roman" w:hAnsi="Arial" w:cs="Times New Roman"/>
                <w:kern w:val="28"/>
                <w:sz w:val="24"/>
                <w:szCs w:val="20"/>
              </w:rPr>
            </w:pPr>
          </w:p>
        </w:tc>
        <w:tc>
          <w:tcPr>
            <w:tcW w:w="1837" w:type="dxa"/>
          </w:tcPr>
          <w:p w:rsidR="00FD050C" w:rsidRPr="00FD050C" w:rsidRDefault="00FD050C" w:rsidP="00FD050C">
            <w:p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Preparation of project proposals and funding bids</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 xml:space="preserve">       √</w:t>
            </w:r>
          </w:p>
        </w:tc>
        <w:tc>
          <w:tcPr>
            <w:tcW w:w="1354"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p>
          <w:p w:rsidR="00FD050C" w:rsidRPr="00FD050C" w:rsidRDefault="00FD050C" w:rsidP="00FD050C">
            <w:pPr>
              <w:spacing w:after="0" w:line="240" w:lineRule="auto"/>
              <w:rPr>
                <w:rFonts w:ascii="Arial" w:eastAsia="Times New Roman" w:hAnsi="Arial" w:cs="Times New Roman"/>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Completing monitoring reports</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 xml:space="preserve">       √</w:t>
            </w:r>
          </w:p>
        </w:tc>
        <w:tc>
          <w:tcPr>
            <w:tcW w:w="1354"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p>
          <w:p w:rsidR="00FD050C" w:rsidRPr="00FD050C" w:rsidRDefault="00FD050C" w:rsidP="00FD050C">
            <w:pPr>
              <w:spacing w:after="0" w:line="240" w:lineRule="auto"/>
              <w:rPr>
                <w:rFonts w:ascii="Arial" w:eastAsia="Times New Roman" w:hAnsi="Arial" w:cs="Times New Roman"/>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Development of training courses (including resources) and delivery of training sessions</w:t>
            </w:r>
          </w:p>
        </w:tc>
        <w:tc>
          <w:tcPr>
            <w:tcW w:w="1316" w:type="dxa"/>
            <w:shd w:val="clear" w:color="auto" w:fill="auto"/>
          </w:tcPr>
          <w:p w:rsidR="00FD050C" w:rsidRPr="00FD050C" w:rsidRDefault="00FD050C" w:rsidP="00FD050C">
            <w:p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 xml:space="preserve">       √</w:t>
            </w: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Work with schools/education providers</w:t>
            </w:r>
          </w:p>
          <w:p w:rsidR="00FD050C" w:rsidRPr="00FD050C" w:rsidRDefault="00FD050C" w:rsidP="00FD050C">
            <w:pPr>
              <w:spacing w:after="0" w:line="240" w:lineRule="auto"/>
              <w:ind w:left="720"/>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jc w:val="center"/>
              <w:rPr>
                <w:rFonts w:ascii="Arial" w:eastAsia="Times New Roman" w:hAnsi="Arial" w:cs="Times New Roman"/>
                <w:kern w:val="28"/>
                <w:sz w:val="24"/>
                <w:szCs w:val="20"/>
              </w:rPr>
            </w:pPr>
            <w:r w:rsidRPr="00FD050C">
              <w:rPr>
                <w:rFonts w:ascii="Arial" w:eastAsia="Times New Roman" w:hAnsi="Arial" w:cs="Times New Roman"/>
                <w:kern w:val="28"/>
                <w:sz w:val="24"/>
                <w:szCs w:val="20"/>
              </w:rPr>
              <w:t>√</w:t>
            </w: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Knowledge</w:t>
            </w:r>
          </w:p>
        </w:tc>
        <w:tc>
          <w:tcPr>
            <w:tcW w:w="1316"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Essential</w:t>
            </w:r>
          </w:p>
        </w:tc>
        <w:tc>
          <w:tcPr>
            <w:tcW w:w="1354"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Desirable</w:t>
            </w:r>
          </w:p>
        </w:tc>
        <w:tc>
          <w:tcPr>
            <w:tcW w:w="1837" w:type="dxa"/>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Measurement</w:t>
            </w:r>
          </w:p>
        </w:tc>
      </w:tr>
      <w:tr w:rsidR="00FD050C" w:rsidRPr="00FD050C" w:rsidTr="00485D5D">
        <w:tc>
          <w:tcPr>
            <w:tcW w:w="5385" w:type="dxa"/>
            <w:shd w:val="clear" w:color="auto" w:fill="auto"/>
          </w:tcPr>
          <w:p w:rsidR="00FD050C" w:rsidRPr="00FD050C" w:rsidRDefault="00FD050C" w:rsidP="00FD050C">
            <w:pPr>
              <w:numPr>
                <w:ilvl w:val="0"/>
                <w:numId w:val="6"/>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Intergenerational Practice</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jc w:val="center"/>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rPr>
                <w:rFonts w:ascii="Arial" w:eastAsia="Times New Roman" w:hAnsi="Arial" w:cs="Times New Roman"/>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6"/>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Youth, age, community and education sector in NI</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tabs>
                <w:tab w:val="left" w:pos="480"/>
                <w:tab w:val="center" w:pos="574"/>
              </w:tabs>
              <w:spacing w:after="0" w:line="240" w:lineRule="auto"/>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ab/>
            </w:r>
            <w:r w:rsidRPr="00FD050C">
              <w:rPr>
                <w:rFonts w:ascii="Arial" w:eastAsia="Times New Roman" w:hAnsi="Arial" w:cs="Arial"/>
                <w:kern w:val="28"/>
                <w:sz w:val="24"/>
                <w:szCs w:val="20"/>
              </w:rPr>
              <w:tab/>
              <w:t>√</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tabs>
                <w:tab w:val="left" w:pos="480"/>
                <w:tab w:val="center" w:pos="574"/>
              </w:tabs>
              <w:spacing w:after="0" w:line="240" w:lineRule="auto"/>
              <w:rPr>
                <w:rFonts w:ascii="Arial" w:eastAsia="Times New Roman" w:hAnsi="Arial" w:cs="Times New Roman"/>
                <w:kern w:val="28"/>
                <w:sz w:val="24"/>
                <w:szCs w:val="20"/>
              </w:rPr>
            </w:pPr>
          </w:p>
        </w:tc>
        <w:tc>
          <w:tcPr>
            <w:tcW w:w="1837" w:type="dxa"/>
          </w:tcPr>
          <w:p w:rsidR="00FD050C" w:rsidRPr="00FD050C" w:rsidRDefault="00FD050C" w:rsidP="00FD050C">
            <w:pPr>
              <w:tabs>
                <w:tab w:val="left" w:pos="480"/>
                <w:tab w:val="center" w:pos="574"/>
              </w:tabs>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6"/>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Local government structures and agendas including Age friendly and community planning</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 xml:space="preserve">       √</w:t>
            </w:r>
          </w:p>
        </w:tc>
        <w:tc>
          <w:tcPr>
            <w:tcW w:w="1354"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p>
          <w:p w:rsidR="00FD050C" w:rsidRPr="00FD050C" w:rsidRDefault="00FD050C" w:rsidP="00FD050C">
            <w:pPr>
              <w:spacing w:after="0" w:line="240" w:lineRule="auto"/>
              <w:rPr>
                <w:rFonts w:ascii="Arial" w:eastAsia="Times New Roman" w:hAnsi="Arial" w:cs="Times New Roman"/>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6"/>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 xml:space="preserve">The NI education curriculum and links to intergenerational work </w:t>
            </w:r>
          </w:p>
        </w:tc>
        <w:tc>
          <w:tcPr>
            <w:tcW w:w="1316" w:type="dxa"/>
            <w:shd w:val="clear" w:color="auto" w:fill="auto"/>
          </w:tcPr>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p>
        </w:tc>
      </w:tr>
      <w:tr w:rsidR="00FD050C" w:rsidRPr="00FD050C" w:rsidTr="00485D5D">
        <w:tc>
          <w:tcPr>
            <w:tcW w:w="5385"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Skills and Attributes</w:t>
            </w:r>
          </w:p>
        </w:tc>
        <w:tc>
          <w:tcPr>
            <w:tcW w:w="1316"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Essential</w:t>
            </w:r>
          </w:p>
        </w:tc>
        <w:tc>
          <w:tcPr>
            <w:tcW w:w="1354"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Desirable</w:t>
            </w:r>
          </w:p>
        </w:tc>
        <w:tc>
          <w:tcPr>
            <w:tcW w:w="1837" w:type="dxa"/>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Measurement</w:t>
            </w:r>
          </w:p>
        </w:tc>
      </w:tr>
      <w:tr w:rsidR="00FD050C" w:rsidRPr="00FD050C" w:rsidTr="00485D5D">
        <w:tc>
          <w:tcPr>
            <w:tcW w:w="5385" w:type="dxa"/>
            <w:shd w:val="clear" w:color="auto" w:fill="auto"/>
          </w:tcPr>
          <w:p w:rsidR="00FD050C" w:rsidRPr="00FD050C" w:rsidRDefault="00FD050C" w:rsidP="00FD050C">
            <w:pPr>
              <w:numPr>
                <w:ilvl w:val="0"/>
                <w:numId w:val="5"/>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lastRenderedPageBreak/>
              <w:t>Excellent communication and interpersonal skills</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rPr>
                <w:rFonts w:ascii="Arial" w:eastAsia="Times New Roman" w:hAnsi="Arial" w:cs="Times New Roman"/>
                <w:kern w:val="28"/>
                <w:sz w:val="24"/>
                <w:szCs w:val="20"/>
              </w:rPr>
            </w:pPr>
          </w:p>
        </w:tc>
        <w:tc>
          <w:tcPr>
            <w:tcW w:w="1837" w:type="dxa"/>
          </w:tcPr>
          <w:p w:rsidR="00FD050C" w:rsidRPr="00FD050C" w:rsidRDefault="00FD050C" w:rsidP="00FD050C">
            <w:p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5"/>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Excellent group work/facilitation skills</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rPr>
                <w:rFonts w:ascii="Arial" w:eastAsia="Times New Roman" w:hAnsi="Arial" w:cs="Times New Roman"/>
                <w:kern w:val="28"/>
                <w:sz w:val="24"/>
                <w:szCs w:val="20"/>
              </w:rPr>
            </w:pPr>
          </w:p>
        </w:tc>
        <w:tc>
          <w:tcPr>
            <w:tcW w:w="1837" w:type="dxa"/>
          </w:tcPr>
          <w:p w:rsidR="00FD050C" w:rsidRPr="00FD050C" w:rsidRDefault="00FD050C" w:rsidP="00FD050C">
            <w:p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5"/>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Presentation skills</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p>
          <w:p w:rsidR="00FD050C" w:rsidRPr="00FD050C" w:rsidRDefault="00FD050C" w:rsidP="00FD050C">
            <w:pPr>
              <w:spacing w:after="0" w:line="240" w:lineRule="auto"/>
              <w:rPr>
                <w:rFonts w:ascii="Arial" w:eastAsia="Times New Roman" w:hAnsi="Arial" w:cs="Times New Roman"/>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5"/>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Effective time management</w:t>
            </w: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jc w:val="center"/>
              <w:rPr>
                <w:rFonts w:ascii="Arial" w:eastAsia="Times New Roman" w:hAnsi="Arial" w:cs="Arial"/>
                <w:kern w:val="28"/>
                <w:sz w:val="24"/>
                <w:szCs w:val="20"/>
              </w:rPr>
            </w:pP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5"/>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Build positive working relationships</w:t>
            </w:r>
          </w:p>
          <w:p w:rsidR="00FD050C" w:rsidRPr="00FD050C" w:rsidRDefault="00FD050C" w:rsidP="00FD050C">
            <w:pPr>
              <w:spacing w:after="0" w:line="240" w:lineRule="auto"/>
              <w:ind w:left="360"/>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jc w:val="center"/>
              <w:rPr>
                <w:rFonts w:ascii="Arial" w:eastAsia="Times New Roman" w:hAnsi="Arial" w:cs="Arial"/>
                <w:kern w:val="28"/>
                <w:sz w:val="24"/>
                <w:szCs w:val="20"/>
              </w:rPr>
            </w:pP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5"/>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Relationship building with policy makers, funders and organisations</w:t>
            </w:r>
          </w:p>
        </w:tc>
        <w:tc>
          <w:tcPr>
            <w:tcW w:w="1316"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354"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Office based IT applications (Microsoft)</w:t>
            </w:r>
          </w:p>
          <w:p w:rsidR="00FD050C" w:rsidRPr="00FD050C" w:rsidRDefault="00FD050C" w:rsidP="00FD050C">
            <w:pPr>
              <w:spacing w:after="0" w:line="240" w:lineRule="auto"/>
              <w:ind w:left="360"/>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Commitment to team work</w:t>
            </w:r>
          </w:p>
          <w:p w:rsidR="00FD050C" w:rsidRPr="00FD050C" w:rsidRDefault="00FD050C" w:rsidP="00FD050C">
            <w:pPr>
              <w:spacing w:after="0" w:line="240" w:lineRule="auto"/>
              <w:ind w:left="360"/>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Work on own initiative</w:t>
            </w:r>
          </w:p>
          <w:p w:rsidR="00FD050C" w:rsidRPr="00FD050C" w:rsidRDefault="00FD050C" w:rsidP="00FD050C">
            <w:pPr>
              <w:spacing w:after="0" w:line="240" w:lineRule="auto"/>
              <w:ind w:left="360"/>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Marketing, promotion and social media skills</w:t>
            </w:r>
          </w:p>
          <w:p w:rsidR="00FD050C" w:rsidRPr="00FD050C" w:rsidRDefault="00FD050C" w:rsidP="00FD050C">
            <w:pPr>
              <w:spacing w:after="0" w:line="240" w:lineRule="auto"/>
              <w:ind w:left="360"/>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AI</w:t>
            </w:r>
          </w:p>
          <w:p w:rsidR="00FD050C" w:rsidRPr="00FD050C" w:rsidRDefault="00FD050C" w:rsidP="00FD050C">
            <w:pPr>
              <w:spacing w:after="0" w:line="240" w:lineRule="auto"/>
              <w:rPr>
                <w:rFonts w:ascii="Arial" w:eastAsia="Times New Roman" w:hAnsi="Arial" w:cs="Arial"/>
                <w:kern w:val="28"/>
                <w:sz w:val="24"/>
                <w:szCs w:val="20"/>
              </w:rPr>
            </w:pPr>
          </w:p>
          <w:p w:rsidR="00FD050C" w:rsidRPr="00FD050C" w:rsidRDefault="00FD050C" w:rsidP="00FD050C">
            <w:pPr>
              <w:spacing w:after="0" w:line="240" w:lineRule="auto"/>
              <w:rPr>
                <w:rFonts w:ascii="Arial" w:eastAsia="Times New Roman" w:hAnsi="Arial" w:cs="Arial"/>
                <w:kern w:val="28"/>
                <w:sz w:val="24"/>
                <w:szCs w:val="20"/>
              </w:rPr>
            </w:pPr>
          </w:p>
        </w:tc>
      </w:tr>
      <w:tr w:rsidR="00FD050C" w:rsidRPr="00FD050C" w:rsidTr="00485D5D">
        <w:tc>
          <w:tcPr>
            <w:tcW w:w="5385"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Qualifications and Training</w:t>
            </w:r>
          </w:p>
        </w:tc>
        <w:tc>
          <w:tcPr>
            <w:tcW w:w="1316"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Essential</w:t>
            </w:r>
          </w:p>
        </w:tc>
        <w:tc>
          <w:tcPr>
            <w:tcW w:w="1354" w:type="dxa"/>
            <w:shd w:val="clear" w:color="auto" w:fill="auto"/>
          </w:tcPr>
          <w:p w:rsidR="00FD050C" w:rsidRPr="00FD050C" w:rsidRDefault="00FD050C" w:rsidP="00FD050C">
            <w:pPr>
              <w:spacing w:after="0" w:line="240" w:lineRule="auto"/>
              <w:rPr>
                <w:rFonts w:ascii="Arial" w:eastAsia="Times New Roman" w:hAnsi="Arial" w:cs="Arial"/>
                <w:b/>
                <w:kern w:val="28"/>
                <w:sz w:val="24"/>
                <w:szCs w:val="20"/>
              </w:rPr>
            </w:pPr>
            <w:r w:rsidRPr="00FD050C">
              <w:rPr>
                <w:rFonts w:ascii="Arial" w:eastAsia="Times New Roman" w:hAnsi="Arial" w:cs="Arial"/>
                <w:b/>
                <w:kern w:val="28"/>
                <w:sz w:val="24"/>
                <w:szCs w:val="20"/>
              </w:rPr>
              <w:t>Desirable</w:t>
            </w:r>
          </w:p>
        </w:tc>
        <w:tc>
          <w:tcPr>
            <w:tcW w:w="1837" w:type="dxa"/>
          </w:tcPr>
          <w:p w:rsidR="00FD050C" w:rsidRPr="00FD050C" w:rsidRDefault="00FD050C" w:rsidP="00FD050C">
            <w:pPr>
              <w:spacing w:after="0" w:line="240" w:lineRule="auto"/>
              <w:rPr>
                <w:rFonts w:ascii="Arial" w:eastAsia="Times New Roman" w:hAnsi="Arial" w:cs="Arial"/>
                <w:b/>
                <w:kern w:val="28"/>
                <w:sz w:val="24"/>
                <w:szCs w:val="20"/>
              </w:rPr>
            </w:pPr>
            <w:r w:rsidRPr="00FD050C">
              <w:rPr>
                <w:rFonts w:ascii="Arial" w:eastAsia="Times New Roman" w:hAnsi="Arial" w:cs="Arial"/>
                <w:b/>
                <w:kern w:val="28"/>
                <w:sz w:val="24"/>
                <w:szCs w:val="20"/>
              </w:rPr>
              <w:t>Measurement</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 xml:space="preserve">3rd Level relevant qualification </w:t>
            </w: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p>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w:t>
            </w:r>
          </w:p>
        </w:tc>
      </w:tr>
      <w:tr w:rsidR="00FD050C" w:rsidRPr="00FD050C" w:rsidTr="00485D5D">
        <w:tc>
          <w:tcPr>
            <w:tcW w:w="5385"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Personal Values</w:t>
            </w:r>
          </w:p>
        </w:tc>
        <w:tc>
          <w:tcPr>
            <w:tcW w:w="1316" w:type="dxa"/>
            <w:shd w:val="clear" w:color="auto" w:fill="auto"/>
          </w:tcPr>
          <w:p w:rsidR="00FD050C" w:rsidRPr="00FD050C" w:rsidRDefault="00FD050C" w:rsidP="00FD050C">
            <w:pPr>
              <w:spacing w:after="0" w:line="240" w:lineRule="auto"/>
              <w:rPr>
                <w:rFonts w:ascii="Arial" w:eastAsia="Times New Roman" w:hAnsi="Arial" w:cs="Arial"/>
                <w:b/>
                <w:kern w:val="28"/>
                <w:sz w:val="24"/>
                <w:szCs w:val="20"/>
              </w:rPr>
            </w:pPr>
            <w:r w:rsidRPr="00FD050C">
              <w:rPr>
                <w:rFonts w:ascii="Arial" w:eastAsia="Times New Roman" w:hAnsi="Arial" w:cs="Arial"/>
                <w:b/>
                <w:kern w:val="28"/>
                <w:sz w:val="24"/>
                <w:szCs w:val="20"/>
              </w:rPr>
              <w:t>Essential</w:t>
            </w:r>
          </w:p>
        </w:tc>
        <w:tc>
          <w:tcPr>
            <w:tcW w:w="1354" w:type="dxa"/>
            <w:shd w:val="clear" w:color="auto" w:fill="auto"/>
          </w:tcPr>
          <w:p w:rsidR="00FD050C" w:rsidRPr="00FD050C" w:rsidRDefault="00FD050C" w:rsidP="00FD050C">
            <w:pPr>
              <w:spacing w:after="0" w:line="240" w:lineRule="auto"/>
              <w:rPr>
                <w:rFonts w:ascii="Arial" w:eastAsia="Times New Roman" w:hAnsi="Arial" w:cs="Arial"/>
                <w:b/>
                <w:kern w:val="28"/>
                <w:sz w:val="24"/>
                <w:szCs w:val="20"/>
              </w:rPr>
            </w:pPr>
            <w:r w:rsidRPr="00FD050C">
              <w:rPr>
                <w:rFonts w:ascii="Arial" w:eastAsia="Times New Roman" w:hAnsi="Arial" w:cs="Arial"/>
                <w:b/>
                <w:kern w:val="28"/>
                <w:sz w:val="24"/>
                <w:szCs w:val="20"/>
              </w:rPr>
              <w:t>Desirable</w:t>
            </w:r>
          </w:p>
        </w:tc>
        <w:tc>
          <w:tcPr>
            <w:tcW w:w="1837" w:type="dxa"/>
          </w:tcPr>
          <w:p w:rsidR="00FD050C" w:rsidRPr="00FD050C" w:rsidRDefault="00FD050C" w:rsidP="00FD050C">
            <w:pPr>
              <w:spacing w:after="0" w:line="240" w:lineRule="auto"/>
              <w:rPr>
                <w:rFonts w:ascii="Arial" w:eastAsia="Times New Roman" w:hAnsi="Arial" w:cs="Arial"/>
                <w:b/>
                <w:kern w:val="28"/>
                <w:sz w:val="24"/>
                <w:szCs w:val="20"/>
              </w:rPr>
            </w:pPr>
            <w:r w:rsidRPr="00FD050C">
              <w:rPr>
                <w:rFonts w:ascii="Arial" w:eastAsia="Times New Roman" w:hAnsi="Arial" w:cs="Arial"/>
                <w:b/>
                <w:kern w:val="28"/>
                <w:sz w:val="24"/>
                <w:szCs w:val="20"/>
              </w:rPr>
              <w:t>Measurement</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A commitment to fairness and diversity</w:t>
            </w: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jc w:val="center"/>
              <w:rPr>
                <w:rFonts w:ascii="Comic Sans MS" w:eastAsia="Times New Roman" w:hAnsi="Comic Sans MS" w:cs="Times New Roman"/>
                <w:kern w:val="28"/>
                <w:sz w:val="24"/>
                <w:szCs w:val="20"/>
              </w:rPr>
            </w:pP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I</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Confidentiality</w:t>
            </w: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jc w:val="center"/>
              <w:rPr>
                <w:rFonts w:ascii="Comic Sans MS" w:eastAsia="Times New Roman" w:hAnsi="Comic Sans MS" w:cs="Times New Roman"/>
                <w:kern w:val="28"/>
                <w:sz w:val="24"/>
                <w:szCs w:val="20"/>
              </w:rPr>
            </w:pP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I</w:t>
            </w:r>
          </w:p>
        </w:tc>
      </w:tr>
      <w:tr w:rsidR="00FD050C" w:rsidRPr="00FD050C" w:rsidTr="00485D5D">
        <w:tc>
          <w:tcPr>
            <w:tcW w:w="5385"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General</w:t>
            </w:r>
          </w:p>
        </w:tc>
        <w:tc>
          <w:tcPr>
            <w:tcW w:w="1316" w:type="dxa"/>
            <w:shd w:val="clear" w:color="auto" w:fill="auto"/>
          </w:tcPr>
          <w:p w:rsidR="00FD050C" w:rsidRPr="00FD050C" w:rsidRDefault="00FD050C" w:rsidP="00FD050C">
            <w:pPr>
              <w:spacing w:after="0" w:line="240" w:lineRule="auto"/>
              <w:rPr>
                <w:rFonts w:ascii="Arial" w:eastAsia="Times New Roman" w:hAnsi="Arial" w:cs="Times New Roman"/>
                <w:b/>
                <w:kern w:val="28"/>
                <w:sz w:val="24"/>
                <w:szCs w:val="20"/>
              </w:rPr>
            </w:pPr>
            <w:r w:rsidRPr="00FD050C">
              <w:rPr>
                <w:rFonts w:ascii="Arial" w:eastAsia="Times New Roman" w:hAnsi="Arial" w:cs="Times New Roman"/>
                <w:b/>
                <w:kern w:val="28"/>
                <w:sz w:val="24"/>
                <w:szCs w:val="20"/>
              </w:rPr>
              <w:t>Essential</w:t>
            </w:r>
          </w:p>
        </w:tc>
        <w:tc>
          <w:tcPr>
            <w:tcW w:w="1354" w:type="dxa"/>
            <w:shd w:val="clear" w:color="auto" w:fill="auto"/>
          </w:tcPr>
          <w:p w:rsidR="00FD050C" w:rsidRPr="00FD050C" w:rsidRDefault="00FD050C" w:rsidP="00FD050C">
            <w:pPr>
              <w:spacing w:after="0" w:line="240" w:lineRule="auto"/>
              <w:rPr>
                <w:rFonts w:ascii="Arial" w:eastAsia="Times New Roman" w:hAnsi="Arial" w:cs="Arial"/>
                <w:b/>
                <w:kern w:val="28"/>
                <w:sz w:val="24"/>
                <w:szCs w:val="20"/>
              </w:rPr>
            </w:pPr>
            <w:r w:rsidRPr="00FD050C">
              <w:rPr>
                <w:rFonts w:ascii="Arial" w:eastAsia="Times New Roman" w:hAnsi="Arial" w:cs="Arial"/>
                <w:b/>
                <w:kern w:val="28"/>
                <w:sz w:val="24"/>
                <w:szCs w:val="20"/>
              </w:rPr>
              <w:t>Desirable</w:t>
            </w:r>
          </w:p>
        </w:tc>
        <w:tc>
          <w:tcPr>
            <w:tcW w:w="1837" w:type="dxa"/>
          </w:tcPr>
          <w:p w:rsidR="00FD050C" w:rsidRPr="00FD050C" w:rsidRDefault="00FD050C" w:rsidP="00FD050C">
            <w:pPr>
              <w:spacing w:after="0" w:line="240" w:lineRule="auto"/>
              <w:rPr>
                <w:rFonts w:ascii="Arial" w:eastAsia="Times New Roman" w:hAnsi="Arial" w:cs="Arial"/>
                <w:b/>
                <w:kern w:val="28"/>
                <w:sz w:val="24"/>
                <w:szCs w:val="20"/>
              </w:rPr>
            </w:pPr>
            <w:r w:rsidRPr="00FD050C">
              <w:rPr>
                <w:rFonts w:ascii="Arial" w:eastAsia="Times New Roman" w:hAnsi="Arial" w:cs="Arial"/>
                <w:b/>
                <w:kern w:val="28"/>
                <w:sz w:val="24"/>
                <w:szCs w:val="20"/>
              </w:rPr>
              <w:t>Measurement</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Full clean UK driving licence and access to a car</w:t>
            </w:r>
          </w:p>
        </w:tc>
        <w:tc>
          <w:tcPr>
            <w:tcW w:w="1316" w:type="dxa"/>
            <w:shd w:val="clear" w:color="auto" w:fill="auto"/>
          </w:tcPr>
          <w:p w:rsidR="00FD050C" w:rsidRPr="00FD050C" w:rsidRDefault="00FD050C" w:rsidP="00FD050C">
            <w:pPr>
              <w:spacing w:after="0" w:line="240" w:lineRule="auto"/>
              <w:jc w:val="center"/>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w:t>
            </w:r>
          </w:p>
          <w:p w:rsidR="00FD050C" w:rsidRPr="00FD050C" w:rsidRDefault="00FD050C" w:rsidP="00FD050C">
            <w:pPr>
              <w:spacing w:after="0" w:line="240" w:lineRule="auto"/>
              <w:rPr>
                <w:rFonts w:ascii="Arial" w:eastAsia="Times New Roman" w:hAnsi="Arial" w:cs="Times New Roman"/>
                <w:kern w:val="28"/>
                <w:sz w:val="24"/>
                <w:szCs w:val="20"/>
              </w:rPr>
            </w:pP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A</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 xml:space="preserve">Ability to work flexible hours e.g. evenings </w:t>
            </w:r>
          </w:p>
        </w:tc>
        <w:tc>
          <w:tcPr>
            <w:tcW w:w="1316" w:type="dxa"/>
            <w:shd w:val="clear" w:color="auto" w:fill="auto"/>
          </w:tcPr>
          <w:p w:rsidR="00FD050C" w:rsidRPr="00FD050C" w:rsidRDefault="00FD050C" w:rsidP="00FD050C">
            <w:pPr>
              <w:tabs>
                <w:tab w:val="left" w:pos="465"/>
                <w:tab w:val="center" w:pos="550"/>
              </w:tabs>
              <w:spacing w:after="0" w:line="240" w:lineRule="auto"/>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ab/>
            </w:r>
            <w:r w:rsidRPr="00FD050C">
              <w:rPr>
                <w:rFonts w:ascii="Arial" w:eastAsia="Times New Roman" w:hAnsi="Arial" w:cs="Arial"/>
                <w:kern w:val="28"/>
                <w:sz w:val="24"/>
                <w:szCs w:val="20"/>
              </w:rPr>
              <w:tab/>
              <w:t>√</w:t>
            </w:r>
          </w:p>
          <w:p w:rsidR="00FD050C" w:rsidRPr="00FD050C" w:rsidRDefault="00FD050C" w:rsidP="00FD050C">
            <w:pPr>
              <w:spacing w:after="0" w:line="240" w:lineRule="auto"/>
              <w:jc w:val="center"/>
              <w:rPr>
                <w:rFonts w:ascii="Arial" w:eastAsia="Times New Roman" w:hAnsi="Arial" w:cs="Arial"/>
                <w:kern w:val="28"/>
                <w:sz w:val="24"/>
                <w:szCs w:val="20"/>
              </w:rPr>
            </w:pP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I</w:t>
            </w:r>
          </w:p>
        </w:tc>
      </w:tr>
      <w:tr w:rsidR="00FD050C" w:rsidRPr="00FD050C" w:rsidTr="00485D5D">
        <w:tc>
          <w:tcPr>
            <w:tcW w:w="5385" w:type="dxa"/>
            <w:shd w:val="clear" w:color="auto" w:fill="auto"/>
          </w:tcPr>
          <w:p w:rsidR="00FD050C" w:rsidRPr="00FD050C" w:rsidRDefault="00FD050C" w:rsidP="00FD050C">
            <w:pPr>
              <w:numPr>
                <w:ilvl w:val="0"/>
                <w:numId w:val="4"/>
              </w:numPr>
              <w:spacing w:after="0" w:line="240" w:lineRule="auto"/>
              <w:rPr>
                <w:rFonts w:ascii="Arial" w:eastAsia="Times New Roman" w:hAnsi="Arial" w:cs="Times New Roman"/>
                <w:kern w:val="28"/>
                <w:sz w:val="24"/>
                <w:szCs w:val="20"/>
              </w:rPr>
            </w:pPr>
            <w:r w:rsidRPr="00FD050C">
              <w:rPr>
                <w:rFonts w:ascii="Arial" w:eastAsia="Times New Roman" w:hAnsi="Arial" w:cs="Times New Roman"/>
                <w:kern w:val="28"/>
                <w:sz w:val="24"/>
                <w:szCs w:val="20"/>
              </w:rPr>
              <w:t xml:space="preserve">Prepared to travel </w:t>
            </w:r>
          </w:p>
          <w:p w:rsidR="00FD050C" w:rsidRPr="00FD050C" w:rsidRDefault="00FD050C" w:rsidP="00FD050C">
            <w:pPr>
              <w:spacing w:after="0" w:line="240" w:lineRule="auto"/>
              <w:ind w:left="360"/>
              <w:rPr>
                <w:rFonts w:ascii="Arial" w:eastAsia="Times New Roman" w:hAnsi="Arial" w:cs="Times New Roman"/>
                <w:kern w:val="28"/>
                <w:sz w:val="24"/>
                <w:szCs w:val="20"/>
              </w:rPr>
            </w:pPr>
          </w:p>
        </w:tc>
        <w:tc>
          <w:tcPr>
            <w:tcW w:w="1316" w:type="dxa"/>
            <w:shd w:val="clear" w:color="auto" w:fill="auto"/>
          </w:tcPr>
          <w:p w:rsidR="00FD050C" w:rsidRPr="00FD050C" w:rsidRDefault="00FD050C" w:rsidP="00FD050C">
            <w:pPr>
              <w:tabs>
                <w:tab w:val="left" w:pos="465"/>
                <w:tab w:val="center" w:pos="550"/>
              </w:tabs>
              <w:spacing w:after="0" w:line="240" w:lineRule="auto"/>
              <w:rPr>
                <w:rFonts w:ascii="Comic Sans MS" w:eastAsia="Times New Roman" w:hAnsi="Comic Sans MS" w:cs="Times New Roman"/>
                <w:kern w:val="28"/>
                <w:sz w:val="24"/>
                <w:szCs w:val="20"/>
              </w:rPr>
            </w:pPr>
            <w:r w:rsidRPr="00FD050C">
              <w:rPr>
                <w:rFonts w:ascii="Arial" w:eastAsia="Times New Roman" w:hAnsi="Arial" w:cs="Arial"/>
                <w:kern w:val="28"/>
                <w:sz w:val="24"/>
                <w:szCs w:val="20"/>
              </w:rPr>
              <w:tab/>
            </w:r>
            <w:r w:rsidRPr="00FD050C">
              <w:rPr>
                <w:rFonts w:ascii="Arial" w:eastAsia="Times New Roman" w:hAnsi="Arial" w:cs="Arial"/>
                <w:kern w:val="28"/>
                <w:sz w:val="24"/>
                <w:szCs w:val="20"/>
              </w:rPr>
              <w:tab/>
              <w:t>√</w:t>
            </w:r>
          </w:p>
          <w:p w:rsidR="00FD050C" w:rsidRPr="00FD050C" w:rsidRDefault="00FD050C" w:rsidP="00FD050C">
            <w:pPr>
              <w:spacing w:after="0" w:line="240" w:lineRule="auto"/>
              <w:jc w:val="center"/>
              <w:rPr>
                <w:rFonts w:ascii="Arial" w:eastAsia="Times New Roman" w:hAnsi="Arial" w:cs="Arial"/>
                <w:kern w:val="28"/>
                <w:sz w:val="24"/>
                <w:szCs w:val="20"/>
              </w:rPr>
            </w:pPr>
          </w:p>
        </w:tc>
        <w:tc>
          <w:tcPr>
            <w:tcW w:w="1354" w:type="dxa"/>
            <w:shd w:val="clear" w:color="auto" w:fill="auto"/>
          </w:tcPr>
          <w:p w:rsidR="00FD050C" w:rsidRPr="00FD050C" w:rsidRDefault="00FD050C" w:rsidP="00FD050C">
            <w:pPr>
              <w:spacing w:after="0" w:line="240" w:lineRule="auto"/>
              <w:jc w:val="center"/>
              <w:rPr>
                <w:rFonts w:ascii="Arial" w:eastAsia="Times New Roman" w:hAnsi="Arial" w:cs="Arial"/>
                <w:kern w:val="28"/>
                <w:sz w:val="24"/>
                <w:szCs w:val="20"/>
              </w:rPr>
            </w:pPr>
          </w:p>
        </w:tc>
        <w:tc>
          <w:tcPr>
            <w:tcW w:w="1837" w:type="dxa"/>
          </w:tcPr>
          <w:p w:rsidR="00FD050C" w:rsidRPr="00FD050C" w:rsidRDefault="00FD050C" w:rsidP="00FD050C">
            <w:pPr>
              <w:spacing w:after="0" w:line="240" w:lineRule="auto"/>
              <w:rPr>
                <w:rFonts w:ascii="Arial" w:eastAsia="Times New Roman" w:hAnsi="Arial" w:cs="Arial"/>
                <w:kern w:val="28"/>
                <w:sz w:val="24"/>
                <w:szCs w:val="20"/>
              </w:rPr>
            </w:pPr>
            <w:r w:rsidRPr="00FD050C">
              <w:rPr>
                <w:rFonts w:ascii="Arial" w:eastAsia="Times New Roman" w:hAnsi="Arial" w:cs="Arial"/>
                <w:kern w:val="28"/>
                <w:sz w:val="24"/>
                <w:szCs w:val="20"/>
              </w:rPr>
              <w:t>I</w:t>
            </w:r>
          </w:p>
        </w:tc>
      </w:tr>
    </w:tbl>
    <w:p w:rsidR="00FD050C" w:rsidRPr="00FD050C" w:rsidRDefault="00FD050C" w:rsidP="00FD050C">
      <w:pPr>
        <w:spacing w:after="0" w:line="240" w:lineRule="auto"/>
        <w:rPr>
          <w:rFonts w:ascii="Arial" w:eastAsia="Times New Roman" w:hAnsi="Arial" w:cs="Times New Roman"/>
          <w:kern w:val="28"/>
          <w:sz w:val="24"/>
          <w:szCs w:val="20"/>
        </w:rPr>
      </w:pPr>
    </w:p>
    <w:p w:rsidR="00B64044" w:rsidRDefault="00B64044" w:rsidP="00B64044"/>
    <w:sectPr w:rsidR="00B64044" w:rsidSect="00FD050C">
      <w:footerReference w:type="default" r:id="rId1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D5D" w:rsidRDefault="00485D5D" w:rsidP="00B64044">
      <w:pPr>
        <w:spacing w:after="0" w:line="240" w:lineRule="auto"/>
      </w:pPr>
      <w:r>
        <w:separator/>
      </w:r>
    </w:p>
  </w:endnote>
  <w:endnote w:type="continuationSeparator" w:id="0">
    <w:p w:rsidR="00485D5D" w:rsidRDefault="00485D5D" w:rsidP="00B6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44" w:rsidRDefault="00FD050C">
    <w:pPr>
      <w:pStyle w:val="Footer"/>
    </w:pPr>
    <w:r>
      <w:t>LGNI Regional Development Worker</w:t>
    </w:r>
    <w:r w:rsidR="00BE7201">
      <w:t xml:space="preserve"> 2022</w:t>
    </w:r>
  </w:p>
  <w:p w:rsidR="00B64044" w:rsidRDefault="00B64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D5D" w:rsidRDefault="00485D5D" w:rsidP="00B64044">
      <w:pPr>
        <w:spacing w:after="0" w:line="240" w:lineRule="auto"/>
      </w:pPr>
      <w:r>
        <w:separator/>
      </w:r>
    </w:p>
  </w:footnote>
  <w:footnote w:type="continuationSeparator" w:id="0">
    <w:p w:rsidR="00485D5D" w:rsidRDefault="00485D5D" w:rsidP="00B64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2586E"/>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2F742F6F"/>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3F137773"/>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41035475"/>
    <w:multiLevelType w:val="hybridMultilevel"/>
    <w:tmpl w:val="007CF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8D3E79"/>
    <w:multiLevelType w:val="hybridMultilevel"/>
    <w:tmpl w:val="8244FD4C"/>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7241785C"/>
    <w:multiLevelType w:val="hybridMultilevel"/>
    <w:tmpl w:val="4C2C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6E7B43"/>
    <w:multiLevelType w:val="hybridMultilevel"/>
    <w:tmpl w:val="64B6F1E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44"/>
    <w:rsid w:val="000216D9"/>
    <w:rsid w:val="0004201C"/>
    <w:rsid w:val="00075706"/>
    <w:rsid w:val="00241256"/>
    <w:rsid w:val="002955C1"/>
    <w:rsid w:val="002F7359"/>
    <w:rsid w:val="004068AF"/>
    <w:rsid w:val="00485D5D"/>
    <w:rsid w:val="004F6689"/>
    <w:rsid w:val="004F70A8"/>
    <w:rsid w:val="005313CF"/>
    <w:rsid w:val="006B6BA7"/>
    <w:rsid w:val="006C6248"/>
    <w:rsid w:val="007B2225"/>
    <w:rsid w:val="00841144"/>
    <w:rsid w:val="008E6CDD"/>
    <w:rsid w:val="008F22D2"/>
    <w:rsid w:val="009750BC"/>
    <w:rsid w:val="00983733"/>
    <w:rsid w:val="00B64044"/>
    <w:rsid w:val="00BB4EFA"/>
    <w:rsid w:val="00BE7201"/>
    <w:rsid w:val="00C82EC1"/>
    <w:rsid w:val="00D3616E"/>
    <w:rsid w:val="00D45F8F"/>
    <w:rsid w:val="00D95942"/>
    <w:rsid w:val="00DB17CD"/>
    <w:rsid w:val="00E37859"/>
    <w:rsid w:val="00E47B1A"/>
    <w:rsid w:val="00E61AF3"/>
    <w:rsid w:val="00EC1AB6"/>
    <w:rsid w:val="00EC562B"/>
    <w:rsid w:val="00F6765E"/>
    <w:rsid w:val="00FD0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E8A99-4EA3-4C41-BEC0-EFDFB638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044"/>
    <w:pPr>
      <w:spacing w:after="0" w:line="240" w:lineRule="auto"/>
    </w:pPr>
  </w:style>
  <w:style w:type="table" w:customStyle="1" w:styleId="TableGrid1">
    <w:name w:val="Table Grid1"/>
    <w:basedOn w:val="TableNormal"/>
    <w:next w:val="TableGrid"/>
    <w:uiPriority w:val="59"/>
    <w:rsid w:val="00B64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64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044"/>
  </w:style>
  <w:style w:type="paragraph" w:styleId="Footer">
    <w:name w:val="footer"/>
    <w:basedOn w:val="Normal"/>
    <w:link w:val="FooterChar"/>
    <w:uiPriority w:val="99"/>
    <w:unhideWhenUsed/>
    <w:rsid w:val="00B64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044"/>
  </w:style>
  <w:style w:type="character" w:styleId="Hyperlink">
    <w:name w:val="Hyperlink"/>
    <w:basedOn w:val="DefaultParagraphFont"/>
    <w:uiPriority w:val="99"/>
    <w:unhideWhenUsed/>
    <w:rsid w:val="00241256"/>
    <w:rPr>
      <w:color w:val="0563C1" w:themeColor="hyperlink"/>
      <w:u w:val="single"/>
    </w:rPr>
  </w:style>
  <w:style w:type="character" w:styleId="FollowedHyperlink">
    <w:name w:val="FollowedHyperlink"/>
    <w:basedOn w:val="DefaultParagraphFont"/>
    <w:uiPriority w:val="99"/>
    <w:semiHidden/>
    <w:unhideWhenUsed/>
    <w:rsid w:val="00241256"/>
    <w:rPr>
      <w:color w:val="954F72" w:themeColor="followedHyperlink"/>
      <w:u w:val="single"/>
    </w:rPr>
  </w:style>
  <w:style w:type="paragraph" w:styleId="ListParagraph">
    <w:name w:val="List Paragraph"/>
    <w:basedOn w:val="Normal"/>
    <w:uiPriority w:val="34"/>
    <w:qFormat/>
    <w:rsid w:val="00241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952688">
      <w:bodyDiv w:val="1"/>
      <w:marLeft w:val="0"/>
      <w:marRight w:val="0"/>
      <w:marTop w:val="0"/>
      <w:marBottom w:val="0"/>
      <w:divBdr>
        <w:top w:val="none" w:sz="0" w:space="0" w:color="auto"/>
        <w:left w:val="none" w:sz="0" w:space="0" w:color="auto"/>
        <w:bottom w:val="none" w:sz="0" w:space="0" w:color="auto"/>
        <w:right w:val="none" w:sz="0" w:space="0" w:color="auto"/>
      </w:divBdr>
      <w:divsChild>
        <w:div w:id="475953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nkinggenerationsni.com/project-stori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nkinggenerationsni.com/whats-on/" TargetMode="External"/><Relationship Id="rId17" Type="http://schemas.openxmlformats.org/officeDocument/2006/relationships/hyperlink" Target="https://generationsworkingtogether.org/national-intergenerational-week" TargetMode="External"/><Relationship Id="rId2" Type="http://schemas.openxmlformats.org/officeDocument/2006/relationships/styles" Target="styles.xml"/><Relationship Id="rId16" Type="http://schemas.openxmlformats.org/officeDocument/2006/relationships/hyperlink" Target="https://www.linkinggenerationsni.com/intergenerational-practice-explaine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inggenerationsni.com/sign-up/" TargetMode="External"/><Relationship Id="rId5" Type="http://schemas.openxmlformats.org/officeDocument/2006/relationships/footnotes" Target="footnotes.xml"/><Relationship Id="rId15" Type="http://schemas.openxmlformats.org/officeDocument/2006/relationships/hyperlink" Target="https://www.linkinggenerationsni.com/news/" TargetMode="External"/><Relationship Id="rId10" Type="http://schemas.openxmlformats.org/officeDocument/2006/relationships/hyperlink" Target="https://www.bjf.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inggenerationsni.com/" TargetMode="External"/><Relationship Id="rId14" Type="http://schemas.openxmlformats.org/officeDocument/2006/relationships/hyperlink" Target="https://www.linkinggenerationsni.com/training-advic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7</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Titterington</dc:creator>
  <cp:keywords/>
  <dc:description/>
  <cp:lastModifiedBy>Vicki Titterington</cp:lastModifiedBy>
  <cp:revision>6</cp:revision>
  <cp:lastPrinted>2021-11-15T15:27:00Z</cp:lastPrinted>
  <dcterms:created xsi:type="dcterms:W3CDTF">2021-11-15T15:26:00Z</dcterms:created>
  <dcterms:modified xsi:type="dcterms:W3CDTF">2022-11-17T22:31:00Z</dcterms:modified>
</cp:coreProperties>
</file>